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9684D" w14:textId="49A471E9" w:rsidR="00E16464" w:rsidRDefault="00E16464" w:rsidP="00E16464">
      <w:pPr>
        <w:spacing w:after="0" w:line="240" w:lineRule="auto"/>
        <w:jc w:val="center"/>
        <w:rPr>
          <w:b/>
          <w:bCs/>
          <w:sz w:val="32"/>
          <w:szCs w:val="32"/>
          <w:u w:val="single"/>
        </w:rPr>
      </w:pPr>
      <w:r w:rsidRPr="00E16464">
        <w:rPr>
          <w:b/>
          <w:bCs/>
          <w:sz w:val="32"/>
          <w:szCs w:val="32"/>
          <w:u w:val="single"/>
        </w:rPr>
        <w:t>SUMMARY MINUTES</w:t>
      </w:r>
    </w:p>
    <w:p w14:paraId="44B2C56C" w14:textId="4A5CB9F9" w:rsidR="00E16464" w:rsidRDefault="00E16464" w:rsidP="00E16464">
      <w:pPr>
        <w:spacing w:after="0" w:line="240" w:lineRule="auto"/>
        <w:jc w:val="center"/>
        <w:rPr>
          <w:sz w:val="24"/>
          <w:szCs w:val="24"/>
        </w:rPr>
      </w:pPr>
      <w:r>
        <w:rPr>
          <w:sz w:val="24"/>
          <w:szCs w:val="24"/>
        </w:rPr>
        <w:fldChar w:fldCharType="begin"/>
      </w:r>
      <w:r>
        <w:rPr>
          <w:sz w:val="24"/>
          <w:szCs w:val="24"/>
        </w:rPr>
        <w:instrText xml:space="preserve"> DOCPROPERTY  "Summary Minutes Meeting Date"  \* MERGEFORMAT </w:instrText>
      </w:r>
      <w:r>
        <w:rPr>
          <w:sz w:val="24"/>
          <w:szCs w:val="24"/>
        </w:rPr>
        <w:fldChar w:fldCharType="separate"/>
      </w:r>
      <w:r w:rsidR="00E64936">
        <w:rPr>
          <w:sz w:val="24"/>
          <w:szCs w:val="24"/>
        </w:rPr>
        <w:t>Thursday</w:t>
      </w:r>
      <w:r>
        <w:rPr>
          <w:sz w:val="24"/>
          <w:szCs w:val="24"/>
        </w:rPr>
        <w:t>,</w:t>
      </w:r>
      <w:r w:rsidR="006E4BCD">
        <w:rPr>
          <w:sz w:val="24"/>
          <w:szCs w:val="24"/>
        </w:rPr>
        <w:t xml:space="preserve"> </w:t>
      </w:r>
      <w:r w:rsidR="0041395C">
        <w:rPr>
          <w:sz w:val="24"/>
          <w:szCs w:val="24"/>
        </w:rPr>
        <w:t>May 9</w:t>
      </w:r>
      <w:r w:rsidR="00AC43BC">
        <w:rPr>
          <w:sz w:val="24"/>
          <w:szCs w:val="24"/>
        </w:rPr>
        <w:t>,</w:t>
      </w:r>
      <w:r>
        <w:rPr>
          <w:sz w:val="24"/>
          <w:szCs w:val="24"/>
        </w:rPr>
        <w:t xml:space="preserve"> </w:t>
      </w:r>
      <w:r w:rsidR="00E64936">
        <w:rPr>
          <w:sz w:val="24"/>
          <w:szCs w:val="24"/>
        </w:rPr>
        <w:t>202</w:t>
      </w:r>
      <w:r>
        <w:rPr>
          <w:sz w:val="24"/>
          <w:szCs w:val="24"/>
        </w:rPr>
        <w:fldChar w:fldCharType="end"/>
      </w:r>
      <w:r w:rsidR="00AC43BC">
        <w:rPr>
          <w:sz w:val="24"/>
          <w:szCs w:val="24"/>
        </w:rPr>
        <w:t>4</w:t>
      </w:r>
    </w:p>
    <w:p w14:paraId="08F09DF6" w14:textId="61AB250A" w:rsidR="00E16464" w:rsidRDefault="00E16464" w:rsidP="00E16464">
      <w:pPr>
        <w:spacing w:after="0" w:line="240" w:lineRule="auto"/>
        <w:jc w:val="center"/>
        <w:rPr>
          <w:sz w:val="24"/>
          <w:szCs w:val="24"/>
        </w:rPr>
      </w:pPr>
      <w:r>
        <w:rPr>
          <w:sz w:val="24"/>
          <w:szCs w:val="24"/>
        </w:rPr>
        <w:fldChar w:fldCharType="begin"/>
      </w:r>
      <w:r>
        <w:rPr>
          <w:sz w:val="24"/>
          <w:szCs w:val="24"/>
        </w:rPr>
        <w:instrText xml:space="preserve"> DOCPROPERTY  "Summary Minutes Meeting Time"  \* MERGEFORMAT </w:instrText>
      </w:r>
      <w:r>
        <w:rPr>
          <w:sz w:val="24"/>
          <w:szCs w:val="24"/>
        </w:rPr>
        <w:fldChar w:fldCharType="separate"/>
      </w:r>
      <w:r w:rsidR="00AC43BC">
        <w:rPr>
          <w:sz w:val="24"/>
          <w:szCs w:val="24"/>
        </w:rPr>
        <w:t>7</w:t>
      </w:r>
      <w:r w:rsidR="00E64936">
        <w:rPr>
          <w:sz w:val="24"/>
          <w:szCs w:val="24"/>
        </w:rPr>
        <w:t>PM</w:t>
      </w:r>
      <w:r>
        <w:rPr>
          <w:sz w:val="24"/>
          <w:szCs w:val="24"/>
        </w:rPr>
        <w:t>, E</w:t>
      </w:r>
      <w:r w:rsidR="00E64936">
        <w:rPr>
          <w:sz w:val="24"/>
          <w:szCs w:val="24"/>
        </w:rPr>
        <w:t>S</w:t>
      </w:r>
      <w:r>
        <w:rPr>
          <w:sz w:val="24"/>
          <w:szCs w:val="24"/>
        </w:rPr>
        <w:t>T</w:t>
      </w:r>
      <w:r>
        <w:rPr>
          <w:sz w:val="24"/>
          <w:szCs w:val="24"/>
        </w:rPr>
        <w:fldChar w:fldCharType="end"/>
      </w:r>
      <w:r w:rsidR="00E64936">
        <w:rPr>
          <w:sz w:val="24"/>
          <w:szCs w:val="24"/>
        </w:rPr>
        <w:t>.</w:t>
      </w:r>
    </w:p>
    <w:p w14:paraId="712B2DF9" w14:textId="7DB94C92" w:rsidR="00E16464" w:rsidRDefault="00E16464" w:rsidP="00E16464">
      <w:pPr>
        <w:spacing w:after="0" w:line="240" w:lineRule="auto"/>
        <w:jc w:val="center"/>
        <w:rPr>
          <w:sz w:val="24"/>
          <w:szCs w:val="24"/>
        </w:rPr>
      </w:pPr>
      <w:r>
        <w:rPr>
          <w:sz w:val="24"/>
          <w:szCs w:val="24"/>
        </w:rPr>
        <w:fldChar w:fldCharType="begin"/>
      </w:r>
      <w:r>
        <w:rPr>
          <w:sz w:val="24"/>
          <w:szCs w:val="24"/>
        </w:rPr>
        <w:instrText xml:space="preserve"> DOCPROPERTY  "Summary Minutes Meeting Location"  \* MERGEFORMAT </w:instrText>
      </w:r>
      <w:r>
        <w:rPr>
          <w:sz w:val="24"/>
          <w:szCs w:val="24"/>
        </w:rPr>
        <w:fldChar w:fldCharType="separate"/>
      </w:r>
      <w:r w:rsidR="00E61C85">
        <w:rPr>
          <w:sz w:val="24"/>
          <w:szCs w:val="24"/>
        </w:rPr>
        <w:t>2600 Park Tower</w:t>
      </w:r>
      <w:r w:rsidR="00E64936">
        <w:rPr>
          <w:sz w:val="24"/>
          <w:szCs w:val="24"/>
        </w:rPr>
        <w:t xml:space="preserve"> Drive</w:t>
      </w:r>
      <w:r>
        <w:rPr>
          <w:sz w:val="24"/>
          <w:szCs w:val="24"/>
        </w:rPr>
        <w:t xml:space="preserve">, </w:t>
      </w:r>
      <w:r w:rsidR="00E61C85">
        <w:rPr>
          <w:sz w:val="24"/>
          <w:szCs w:val="24"/>
        </w:rPr>
        <w:t>First Floor Conference Room</w:t>
      </w:r>
      <w:r>
        <w:rPr>
          <w:sz w:val="24"/>
          <w:szCs w:val="24"/>
        </w:rPr>
        <w:fldChar w:fldCharType="end"/>
      </w:r>
    </w:p>
    <w:p w14:paraId="666F1808" w14:textId="035E33D7" w:rsidR="00E16464" w:rsidRDefault="00E61C85" w:rsidP="00E16464">
      <w:pPr>
        <w:spacing w:after="0" w:line="240" w:lineRule="auto"/>
        <w:jc w:val="center"/>
        <w:rPr>
          <w:sz w:val="24"/>
          <w:szCs w:val="24"/>
        </w:rPr>
      </w:pPr>
      <w:r>
        <w:rPr>
          <w:sz w:val="24"/>
          <w:szCs w:val="24"/>
        </w:rPr>
        <w:t>Vienna, VA 22180</w:t>
      </w:r>
    </w:p>
    <w:p w14:paraId="659F8F27" w14:textId="770CA714" w:rsidR="00E16464" w:rsidRDefault="00A33AA0" w:rsidP="00E16464">
      <w:pPr>
        <w:spacing w:after="0" w:line="240" w:lineRule="auto"/>
        <w:jc w:val="center"/>
        <w:rPr>
          <w:i/>
          <w:iCs/>
          <w:color w:val="FF0000"/>
          <w:sz w:val="24"/>
          <w:szCs w:val="24"/>
        </w:rPr>
      </w:pPr>
      <w:r>
        <w:rPr>
          <w:i/>
          <w:iCs/>
          <w:color w:val="FF0000"/>
          <w:sz w:val="24"/>
          <w:szCs w:val="24"/>
        </w:rPr>
        <w:t xml:space="preserve">This meeting was conducted </w:t>
      </w:r>
      <w:r w:rsidR="00E42782">
        <w:rPr>
          <w:i/>
          <w:iCs/>
          <w:color w:val="FF0000"/>
          <w:sz w:val="24"/>
          <w:szCs w:val="24"/>
        </w:rPr>
        <w:fldChar w:fldCharType="begin"/>
      </w:r>
      <w:r w:rsidR="00E42782">
        <w:rPr>
          <w:i/>
          <w:iCs/>
          <w:color w:val="FF0000"/>
          <w:sz w:val="24"/>
          <w:szCs w:val="24"/>
        </w:rPr>
        <w:instrText xml:space="preserve"> DOCPROPERTY  "Summary Minutes Meeting Notice"  \* MERGEFORMAT </w:instrText>
      </w:r>
      <w:r w:rsidR="00E42782">
        <w:rPr>
          <w:i/>
          <w:iCs/>
          <w:color w:val="FF0000"/>
          <w:sz w:val="24"/>
          <w:szCs w:val="24"/>
        </w:rPr>
        <w:fldChar w:fldCharType="separate"/>
      </w:r>
      <w:r w:rsidR="00E42782">
        <w:rPr>
          <w:i/>
          <w:iCs/>
          <w:color w:val="FF0000"/>
          <w:sz w:val="24"/>
          <w:szCs w:val="24"/>
        </w:rPr>
        <w:t xml:space="preserve">in person and livestreamed via </w:t>
      </w:r>
      <w:r w:rsidR="00E42782">
        <w:rPr>
          <w:i/>
          <w:iCs/>
          <w:color w:val="FF0000"/>
          <w:sz w:val="24"/>
          <w:szCs w:val="24"/>
        </w:rPr>
        <w:fldChar w:fldCharType="end"/>
      </w:r>
      <w:hyperlink r:id="rId7" w:history="1">
        <w:r w:rsidR="00E42782" w:rsidRPr="00E42782">
          <w:rPr>
            <w:rStyle w:val="Hyperlink"/>
            <w:i/>
            <w:iCs/>
            <w:sz w:val="24"/>
            <w:szCs w:val="24"/>
          </w:rPr>
          <w:t>NVTA’s YouTube Channel</w:t>
        </w:r>
      </w:hyperlink>
    </w:p>
    <w:p w14:paraId="485EFE9A" w14:textId="6A57FB89" w:rsidR="00A33AA0" w:rsidRDefault="00A33AA0" w:rsidP="00E16464">
      <w:pPr>
        <w:spacing w:after="0" w:line="240" w:lineRule="auto"/>
        <w:jc w:val="center"/>
        <w:rPr>
          <w:color w:val="FF0000"/>
          <w:sz w:val="24"/>
          <w:szCs w:val="24"/>
        </w:rPr>
      </w:pPr>
    </w:p>
    <w:p w14:paraId="4C59A9DC" w14:textId="23BBCAAB" w:rsidR="00545580" w:rsidRPr="00501031" w:rsidRDefault="00D42736" w:rsidP="004414AB">
      <w:pPr>
        <w:pStyle w:val="ListParagraph"/>
        <w:numPr>
          <w:ilvl w:val="0"/>
          <w:numId w:val="52"/>
        </w:numPr>
        <w:spacing w:after="0" w:line="240" w:lineRule="auto"/>
        <w:ind w:left="360"/>
        <w:rPr>
          <w:b/>
          <w:bCs/>
          <w:sz w:val="24"/>
          <w:szCs w:val="24"/>
        </w:rPr>
      </w:pPr>
      <w:r w:rsidRPr="00501031">
        <w:rPr>
          <w:b/>
          <w:bCs/>
          <w:sz w:val="24"/>
          <w:szCs w:val="24"/>
        </w:rPr>
        <w:t>Call to Order</w:t>
      </w:r>
      <w:r w:rsidRPr="00501031">
        <w:rPr>
          <w:b/>
          <w:bCs/>
          <w:sz w:val="24"/>
          <w:szCs w:val="24"/>
        </w:rPr>
        <w:tab/>
      </w:r>
      <w:r w:rsidRPr="00501031">
        <w:rPr>
          <w:b/>
          <w:bCs/>
          <w:sz w:val="24"/>
          <w:szCs w:val="24"/>
        </w:rPr>
        <w:tab/>
      </w:r>
      <w:r w:rsidRPr="00501031">
        <w:rPr>
          <w:b/>
          <w:bCs/>
          <w:sz w:val="24"/>
          <w:szCs w:val="24"/>
        </w:rPr>
        <w:tab/>
      </w:r>
      <w:r w:rsidRPr="00501031">
        <w:rPr>
          <w:b/>
          <w:bCs/>
          <w:sz w:val="24"/>
          <w:szCs w:val="24"/>
        </w:rPr>
        <w:tab/>
      </w:r>
      <w:r w:rsidRPr="00501031">
        <w:rPr>
          <w:b/>
          <w:bCs/>
          <w:sz w:val="24"/>
          <w:szCs w:val="24"/>
        </w:rPr>
        <w:tab/>
      </w:r>
      <w:r w:rsidRPr="00501031">
        <w:rPr>
          <w:b/>
          <w:bCs/>
          <w:sz w:val="24"/>
          <w:szCs w:val="24"/>
        </w:rPr>
        <w:tab/>
      </w:r>
      <w:r w:rsidR="00E01B2A" w:rsidRPr="00501031">
        <w:rPr>
          <w:b/>
          <w:bCs/>
          <w:sz w:val="24"/>
          <w:szCs w:val="24"/>
        </w:rPr>
        <w:t xml:space="preserve">       </w:t>
      </w:r>
      <w:r w:rsidR="00E81517" w:rsidRPr="00501031">
        <w:rPr>
          <w:b/>
          <w:bCs/>
          <w:sz w:val="24"/>
          <w:szCs w:val="24"/>
        </w:rPr>
        <w:tab/>
      </w:r>
      <w:r w:rsidR="00E81517" w:rsidRPr="00501031">
        <w:rPr>
          <w:b/>
          <w:bCs/>
          <w:sz w:val="24"/>
          <w:szCs w:val="24"/>
        </w:rPr>
        <w:tab/>
      </w:r>
      <w:r w:rsidR="00E81517" w:rsidRPr="00501031">
        <w:rPr>
          <w:b/>
          <w:bCs/>
          <w:sz w:val="24"/>
          <w:szCs w:val="24"/>
        </w:rPr>
        <w:tab/>
      </w:r>
      <w:r w:rsidR="00BB08B8" w:rsidRPr="00501031">
        <w:rPr>
          <w:sz w:val="24"/>
          <w:szCs w:val="24"/>
        </w:rPr>
        <w:t>Chair Randall</w:t>
      </w:r>
      <w:r w:rsidR="00E01B2A" w:rsidRPr="00501031">
        <w:rPr>
          <w:b/>
          <w:bCs/>
          <w:sz w:val="24"/>
          <w:szCs w:val="24"/>
        </w:rPr>
        <w:t xml:space="preserve">                             </w:t>
      </w:r>
      <w:r w:rsidR="00782CD1" w:rsidRPr="00501031">
        <w:rPr>
          <w:b/>
          <w:bCs/>
          <w:sz w:val="24"/>
          <w:szCs w:val="24"/>
        </w:rPr>
        <w:t xml:space="preserve">     </w:t>
      </w:r>
    </w:p>
    <w:p w14:paraId="3DE2B1E1" w14:textId="5BE0E03C" w:rsidR="00782CD1" w:rsidRDefault="0041395C" w:rsidP="00B215AA">
      <w:pPr>
        <w:pStyle w:val="ListParagraph"/>
        <w:numPr>
          <w:ilvl w:val="0"/>
          <w:numId w:val="48"/>
        </w:numPr>
        <w:spacing w:after="0" w:line="240" w:lineRule="auto"/>
        <w:ind w:left="720"/>
        <w:contextualSpacing w:val="0"/>
        <w:rPr>
          <w:sz w:val="24"/>
          <w:szCs w:val="24"/>
        </w:rPr>
      </w:pPr>
      <w:r>
        <w:rPr>
          <w:sz w:val="24"/>
          <w:szCs w:val="24"/>
        </w:rPr>
        <w:t xml:space="preserve">Vice </w:t>
      </w:r>
      <w:r w:rsidR="00E61C85">
        <w:rPr>
          <w:sz w:val="24"/>
          <w:szCs w:val="24"/>
        </w:rPr>
        <w:t xml:space="preserve">Chair </w:t>
      </w:r>
      <w:r>
        <w:rPr>
          <w:sz w:val="24"/>
          <w:szCs w:val="24"/>
        </w:rPr>
        <w:t>Snyder</w:t>
      </w:r>
      <w:r w:rsidR="00782CD1" w:rsidRPr="00782CD1">
        <w:rPr>
          <w:sz w:val="24"/>
          <w:szCs w:val="24"/>
        </w:rPr>
        <w:t xml:space="preserve"> called the meeting to order at </w:t>
      </w:r>
      <w:r w:rsidR="00AF7976">
        <w:rPr>
          <w:sz w:val="24"/>
          <w:szCs w:val="24"/>
        </w:rPr>
        <w:t>7</w:t>
      </w:r>
      <w:r w:rsidR="00782CD1" w:rsidRPr="00782CD1">
        <w:rPr>
          <w:sz w:val="24"/>
          <w:szCs w:val="24"/>
        </w:rPr>
        <w:t>:</w:t>
      </w:r>
      <w:r w:rsidR="001563EA">
        <w:rPr>
          <w:sz w:val="24"/>
          <w:szCs w:val="24"/>
        </w:rPr>
        <w:t>0</w:t>
      </w:r>
      <w:r>
        <w:rPr>
          <w:sz w:val="24"/>
          <w:szCs w:val="24"/>
        </w:rPr>
        <w:t>2</w:t>
      </w:r>
      <w:r w:rsidR="006E4BCD">
        <w:rPr>
          <w:sz w:val="24"/>
          <w:szCs w:val="24"/>
        </w:rPr>
        <w:t>PM</w:t>
      </w:r>
      <w:r w:rsidR="00AF7976">
        <w:rPr>
          <w:sz w:val="24"/>
          <w:szCs w:val="24"/>
        </w:rPr>
        <w:t>.</w:t>
      </w:r>
    </w:p>
    <w:p w14:paraId="3FB8821B" w14:textId="77777777" w:rsidR="00E01B2A" w:rsidRPr="00E01B2A" w:rsidRDefault="00E01B2A" w:rsidP="00B215AA">
      <w:pPr>
        <w:pStyle w:val="ListParagraph"/>
        <w:spacing w:after="0" w:line="240" w:lineRule="auto"/>
        <w:ind w:left="360"/>
        <w:rPr>
          <w:sz w:val="24"/>
          <w:szCs w:val="24"/>
        </w:rPr>
      </w:pPr>
    </w:p>
    <w:p w14:paraId="13E9C94F" w14:textId="3BB57F81" w:rsidR="00B215AA" w:rsidRPr="004414AB" w:rsidRDefault="00E01B2A" w:rsidP="004414AB">
      <w:pPr>
        <w:pStyle w:val="ListParagraph"/>
        <w:numPr>
          <w:ilvl w:val="0"/>
          <w:numId w:val="52"/>
        </w:numPr>
        <w:spacing w:after="0" w:line="240" w:lineRule="auto"/>
        <w:ind w:left="360"/>
        <w:rPr>
          <w:b/>
          <w:bCs/>
          <w:sz w:val="24"/>
          <w:szCs w:val="24"/>
        </w:rPr>
      </w:pPr>
      <w:r w:rsidRPr="004414AB">
        <w:rPr>
          <w:b/>
          <w:bCs/>
          <w:sz w:val="24"/>
          <w:szCs w:val="24"/>
        </w:rPr>
        <w:t>Roll Call</w:t>
      </w:r>
      <w:r w:rsidRPr="004414AB">
        <w:rPr>
          <w:b/>
          <w:bCs/>
          <w:sz w:val="24"/>
          <w:szCs w:val="24"/>
        </w:rPr>
        <w:tab/>
      </w:r>
      <w:r w:rsidRPr="004414AB">
        <w:rPr>
          <w:b/>
          <w:bCs/>
          <w:sz w:val="24"/>
          <w:szCs w:val="24"/>
        </w:rPr>
        <w:tab/>
      </w:r>
      <w:r w:rsidRPr="004414AB">
        <w:rPr>
          <w:b/>
          <w:bCs/>
          <w:sz w:val="24"/>
          <w:szCs w:val="24"/>
        </w:rPr>
        <w:tab/>
      </w:r>
      <w:r w:rsidRPr="004414AB">
        <w:rPr>
          <w:b/>
          <w:bCs/>
          <w:sz w:val="24"/>
          <w:szCs w:val="24"/>
        </w:rPr>
        <w:tab/>
      </w:r>
      <w:r w:rsidRPr="004414AB">
        <w:rPr>
          <w:b/>
          <w:bCs/>
          <w:sz w:val="24"/>
          <w:szCs w:val="24"/>
        </w:rPr>
        <w:tab/>
      </w:r>
      <w:r w:rsidRPr="004414AB">
        <w:rPr>
          <w:sz w:val="24"/>
          <w:szCs w:val="24"/>
        </w:rPr>
        <w:t xml:space="preserve">                                </w:t>
      </w:r>
      <w:r w:rsidR="00A90550" w:rsidRPr="004414AB">
        <w:rPr>
          <w:sz w:val="24"/>
          <w:szCs w:val="24"/>
        </w:rPr>
        <w:t xml:space="preserve"> </w:t>
      </w:r>
      <w:r w:rsidR="00BB08B8" w:rsidRPr="004414AB">
        <w:rPr>
          <w:sz w:val="24"/>
          <w:szCs w:val="24"/>
        </w:rPr>
        <w:t>Ms. Henderson, Board Secretary</w:t>
      </w:r>
    </w:p>
    <w:p w14:paraId="1EFD3C27" w14:textId="74A85A6D" w:rsidR="00E01B2A" w:rsidRDefault="00E01B2A" w:rsidP="00B215AA">
      <w:pPr>
        <w:pStyle w:val="ListParagraph"/>
        <w:numPr>
          <w:ilvl w:val="0"/>
          <w:numId w:val="2"/>
        </w:numPr>
        <w:spacing w:after="0" w:line="240" w:lineRule="auto"/>
        <w:contextualSpacing w:val="0"/>
        <w:rPr>
          <w:sz w:val="24"/>
          <w:szCs w:val="24"/>
        </w:rPr>
      </w:pPr>
      <w:r>
        <w:rPr>
          <w:b/>
          <w:bCs/>
          <w:sz w:val="24"/>
          <w:szCs w:val="24"/>
        </w:rPr>
        <w:t>Member</w:t>
      </w:r>
      <w:r w:rsidR="00423A98">
        <w:rPr>
          <w:b/>
          <w:bCs/>
          <w:sz w:val="24"/>
          <w:szCs w:val="24"/>
        </w:rPr>
        <w:t>ship</w:t>
      </w:r>
      <w:r>
        <w:rPr>
          <w:b/>
          <w:bCs/>
          <w:sz w:val="24"/>
          <w:szCs w:val="24"/>
        </w:rPr>
        <w:t>: Attendees</w:t>
      </w:r>
      <w:r w:rsidR="001563EA">
        <w:rPr>
          <w:b/>
          <w:bCs/>
          <w:sz w:val="24"/>
          <w:szCs w:val="24"/>
        </w:rPr>
        <w:t xml:space="preserve"> </w:t>
      </w:r>
      <w:r w:rsidR="00B93EB8">
        <w:rPr>
          <w:sz w:val="24"/>
          <w:szCs w:val="24"/>
        </w:rPr>
        <w:fldChar w:fldCharType="begin"/>
      </w:r>
      <w:r w:rsidR="00B93EB8">
        <w:rPr>
          <w:sz w:val="24"/>
          <w:szCs w:val="24"/>
        </w:rPr>
        <w:instrText xml:space="preserve"> DOCPROPERTY  "Summary Minutes Attendees Virtual Participation"  \* MERGEFORMAT </w:instrText>
      </w:r>
      <w:r w:rsidR="00B93EB8">
        <w:rPr>
          <w:sz w:val="24"/>
          <w:szCs w:val="24"/>
        </w:rPr>
        <w:fldChar w:fldCharType="separate"/>
      </w:r>
      <w:r w:rsidR="00A16C34">
        <w:rPr>
          <w:sz w:val="24"/>
          <w:szCs w:val="24"/>
        </w:rPr>
        <w:t xml:space="preserve">Vice Chair David Snyder, </w:t>
      </w:r>
      <w:r w:rsidR="00E61C85">
        <w:rPr>
          <w:sz w:val="24"/>
          <w:szCs w:val="24"/>
        </w:rPr>
        <w:t xml:space="preserve">Chairman Jeffrey McKay, </w:t>
      </w:r>
      <w:r w:rsidR="00A16C34">
        <w:rPr>
          <w:sz w:val="24"/>
          <w:szCs w:val="24"/>
        </w:rPr>
        <w:t xml:space="preserve">Chair </w:t>
      </w:r>
      <w:r w:rsidR="00CC060A">
        <w:rPr>
          <w:sz w:val="24"/>
          <w:szCs w:val="24"/>
        </w:rPr>
        <w:t>Deshundra Jefferson</w:t>
      </w:r>
      <w:r w:rsidR="00A16C34">
        <w:rPr>
          <w:sz w:val="24"/>
          <w:szCs w:val="24"/>
        </w:rPr>
        <w:t>, Mayor Justin Wilson</w:t>
      </w:r>
      <w:r w:rsidR="002F439C">
        <w:rPr>
          <w:sz w:val="24"/>
          <w:szCs w:val="24"/>
        </w:rPr>
        <w:t xml:space="preserve"> (arrived at 7:10 pm)</w:t>
      </w:r>
      <w:r w:rsidR="00A16C34">
        <w:rPr>
          <w:sz w:val="24"/>
          <w:szCs w:val="24"/>
        </w:rPr>
        <w:t xml:space="preserve">, </w:t>
      </w:r>
      <w:r w:rsidR="006A10C9">
        <w:rPr>
          <w:sz w:val="24"/>
          <w:szCs w:val="24"/>
        </w:rPr>
        <w:t>Mayor Michelle Davis-Younger</w:t>
      </w:r>
      <w:r w:rsidR="00E61C85">
        <w:rPr>
          <w:sz w:val="24"/>
          <w:szCs w:val="24"/>
        </w:rPr>
        <w:t xml:space="preserve">, Mayor Jeanette Rishell, </w:t>
      </w:r>
      <w:r w:rsidR="00A16C34">
        <w:rPr>
          <w:sz w:val="24"/>
          <w:szCs w:val="24"/>
        </w:rPr>
        <w:t xml:space="preserve">Mayor Catherine Read, </w:t>
      </w:r>
      <w:r w:rsidR="006A10C9">
        <w:rPr>
          <w:sz w:val="24"/>
          <w:szCs w:val="24"/>
        </w:rPr>
        <w:t>Board Member Matt de</w:t>
      </w:r>
      <w:r w:rsidR="00195DAC">
        <w:rPr>
          <w:sz w:val="24"/>
          <w:szCs w:val="24"/>
        </w:rPr>
        <w:t xml:space="preserve"> </w:t>
      </w:r>
      <w:r w:rsidR="006A10C9">
        <w:rPr>
          <w:sz w:val="24"/>
          <w:szCs w:val="24"/>
        </w:rPr>
        <w:t>Ferranti</w:t>
      </w:r>
      <w:r w:rsidR="002F439C">
        <w:rPr>
          <w:sz w:val="24"/>
          <w:szCs w:val="24"/>
        </w:rPr>
        <w:t>,</w:t>
      </w:r>
      <w:r w:rsidR="00E61C85">
        <w:rPr>
          <w:sz w:val="24"/>
          <w:szCs w:val="24"/>
        </w:rPr>
        <w:t xml:space="preserve"> </w:t>
      </w:r>
      <w:r w:rsidR="003A030B">
        <w:rPr>
          <w:sz w:val="24"/>
          <w:szCs w:val="24"/>
        </w:rPr>
        <w:t>Mayor Sheila Olem</w:t>
      </w:r>
      <w:r w:rsidR="00E61C85">
        <w:rPr>
          <w:sz w:val="24"/>
          <w:szCs w:val="24"/>
        </w:rPr>
        <w:t xml:space="preserve">, </w:t>
      </w:r>
      <w:r w:rsidR="001563EA">
        <w:rPr>
          <w:sz w:val="24"/>
          <w:szCs w:val="24"/>
        </w:rPr>
        <w:t>Mr. Jim Kolb</w:t>
      </w:r>
      <w:r w:rsidR="00B93EB8">
        <w:rPr>
          <w:sz w:val="24"/>
          <w:szCs w:val="24"/>
        </w:rPr>
        <w:fldChar w:fldCharType="end"/>
      </w:r>
      <w:r w:rsidR="002F439C">
        <w:rPr>
          <w:sz w:val="24"/>
          <w:szCs w:val="24"/>
        </w:rPr>
        <w:t xml:space="preserve">, </w:t>
      </w:r>
      <w:r w:rsidR="00E61C85">
        <w:rPr>
          <w:sz w:val="24"/>
          <w:szCs w:val="24"/>
        </w:rPr>
        <w:t xml:space="preserve">Mr. William Cuttler </w:t>
      </w:r>
      <w:r w:rsidR="001563EA">
        <w:rPr>
          <w:sz w:val="24"/>
          <w:szCs w:val="24"/>
        </w:rPr>
        <w:t xml:space="preserve">and </w:t>
      </w:r>
      <w:r w:rsidR="00E61C85">
        <w:rPr>
          <w:sz w:val="24"/>
          <w:szCs w:val="24"/>
        </w:rPr>
        <w:t>M</w:t>
      </w:r>
      <w:r w:rsidR="002F439C">
        <w:rPr>
          <w:sz w:val="24"/>
          <w:szCs w:val="24"/>
        </w:rPr>
        <w:t>r</w:t>
      </w:r>
      <w:r w:rsidR="00E61C85">
        <w:rPr>
          <w:sz w:val="24"/>
          <w:szCs w:val="24"/>
        </w:rPr>
        <w:t xml:space="preserve">. </w:t>
      </w:r>
      <w:r w:rsidR="002F439C">
        <w:rPr>
          <w:sz w:val="24"/>
          <w:szCs w:val="24"/>
        </w:rPr>
        <w:t>Todd Horsley.</w:t>
      </w:r>
      <w:r w:rsidR="00B93EB8">
        <w:rPr>
          <w:sz w:val="24"/>
          <w:szCs w:val="24"/>
        </w:rPr>
        <w:t xml:space="preserve"> </w:t>
      </w:r>
      <w:r w:rsidR="002F439C">
        <w:rPr>
          <w:b/>
          <w:bCs/>
          <w:sz w:val="24"/>
          <w:szCs w:val="24"/>
        </w:rPr>
        <w:t>Non-Attendees:</w:t>
      </w:r>
      <w:r w:rsidR="002F439C">
        <w:rPr>
          <w:sz w:val="24"/>
          <w:szCs w:val="24"/>
        </w:rPr>
        <w:t xml:space="preserve"> Chair Phyllis Randall, Senator Jennifer Boysko, Ms. Mary Hynes, Delegate Karrie Delaney, and Delegate Luke Torian.</w:t>
      </w:r>
    </w:p>
    <w:p w14:paraId="60FBA794" w14:textId="3D509009" w:rsidR="00E01B2A" w:rsidRPr="00E01B2A" w:rsidRDefault="00E01B2A" w:rsidP="00B215AA">
      <w:pPr>
        <w:pStyle w:val="ListParagraph"/>
        <w:numPr>
          <w:ilvl w:val="0"/>
          <w:numId w:val="2"/>
        </w:numPr>
        <w:spacing w:after="0" w:line="240" w:lineRule="auto"/>
        <w:contextualSpacing w:val="0"/>
        <w:rPr>
          <w:sz w:val="24"/>
          <w:szCs w:val="24"/>
        </w:rPr>
      </w:pPr>
      <w:r>
        <w:rPr>
          <w:b/>
          <w:bCs/>
          <w:sz w:val="24"/>
          <w:szCs w:val="24"/>
        </w:rPr>
        <w:t xml:space="preserve">Staff Attendees: </w:t>
      </w:r>
      <w:r>
        <w:rPr>
          <w:b/>
          <w:bCs/>
          <w:sz w:val="24"/>
          <w:szCs w:val="24"/>
        </w:rPr>
        <w:fldChar w:fldCharType="begin"/>
      </w:r>
      <w:r>
        <w:rPr>
          <w:b/>
          <w:bCs/>
          <w:sz w:val="24"/>
          <w:szCs w:val="24"/>
        </w:rPr>
        <w:instrText xml:space="preserve"> DOCPROPERTY  "Summary Minutes Member Attendees Non Attendees"  \* MERGEFORMAT </w:instrText>
      </w:r>
      <w:r>
        <w:rPr>
          <w:b/>
          <w:bCs/>
          <w:sz w:val="24"/>
          <w:szCs w:val="24"/>
        </w:rPr>
        <w:fldChar w:fldCharType="separate"/>
      </w:r>
      <w:r w:rsidR="00A16C34">
        <w:rPr>
          <w:sz w:val="24"/>
          <w:szCs w:val="24"/>
        </w:rPr>
        <w:t>Chief Executive Officer Monica Backmon</w:t>
      </w:r>
      <w:r w:rsidR="002F439C">
        <w:rPr>
          <w:sz w:val="24"/>
          <w:szCs w:val="24"/>
        </w:rPr>
        <w:t xml:space="preserve"> (remote - distance)</w:t>
      </w:r>
      <w:r w:rsidR="00ED2636">
        <w:rPr>
          <w:sz w:val="24"/>
          <w:szCs w:val="24"/>
        </w:rPr>
        <w:t>;</w:t>
      </w:r>
      <w:r w:rsidR="00A16C34">
        <w:rPr>
          <w:sz w:val="24"/>
          <w:szCs w:val="24"/>
        </w:rPr>
        <w:t xml:space="preserve"> Chief Financial Officer Micha</w:t>
      </w:r>
      <w:r w:rsidR="00647C0E">
        <w:rPr>
          <w:sz w:val="24"/>
          <w:szCs w:val="24"/>
        </w:rPr>
        <w:t>el</w:t>
      </w:r>
      <w:r w:rsidR="00A16C34">
        <w:rPr>
          <w:sz w:val="24"/>
          <w:szCs w:val="24"/>
        </w:rPr>
        <w:t xml:space="preserve"> Longhi</w:t>
      </w:r>
      <w:r w:rsidR="00ED2636">
        <w:rPr>
          <w:sz w:val="24"/>
          <w:szCs w:val="24"/>
        </w:rPr>
        <w:t>;</w:t>
      </w:r>
      <w:r w:rsidR="00A16C34">
        <w:rPr>
          <w:sz w:val="24"/>
          <w:szCs w:val="24"/>
        </w:rPr>
        <w:t xml:space="preserve"> Principal, Transportation Planning and Programming Keith Jasper</w:t>
      </w:r>
      <w:r w:rsidR="00ED2636">
        <w:rPr>
          <w:sz w:val="24"/>
          <w:szCs w:val="24"/>
        </w:rPr>
        <w:t>;</w:t>
      </w:r>
      <w:r w:rsidR="00A16C34">
        <w:rPr>
          <w:sz w:val="24"/>
          <w:szCs w:val="24"/>
        </w:rPr>
        <w:t xml:space="preserve"> </w:t>
      </w:r>
      <w:r w:rsidR="00ED2636">
        <w:rPr>
          <w:sz w:val="24"/>
          <w:szCs w:val="24"/>
        </w:rPr>
        <w:t>Deputy Chief Financial Officer Peggy Teal; Senior Manager, Transportation Planning and Programming Sree</w:t>
      </w:r>
      <w:r w:rsidR="00ED2636" w:rsidRPr="00ED2636">
        <w:rPr>
          <w:sz w:val="24"/>
          <w:szCs w:val="24"/>
        </w:rPr>
        <w:t xml:space="preserve"> Nampoothiri</w:t>
      </w:r>
      <w:r w:rsidR="00ED2636">
        <w:rPr>
          <w:sz w:val="24"/>
          <w:szCs w:val="24"/>
        </w:rPr>
        <w:t xml:space="preserve">; </w:t>
      </w:r>
      <w:r w:rsidR="00647C0E">
        <w:rPr>
          <w:sz w:val="24"/>
          <w:szCs w:val="24"/>
        </w:rPr>
        <w:t>Communications and Public Affairs Manager Abigail Hillerich</w:t>
      </w:r>
      <w:r w:rsidR="00ED2636">
        <w:rPr>
          <w:sz w:val="24"/>
          <w:szCs w:val="24"/>
        </w:rPr>
        <w:t>;</w:t>
      </w:r>
      <w:r w:rsidR="00647C0E">
        <w:rPr>
          <w:sz w:val="24"/>
          <w:szCs w:val="24"/>
        </w:rPr>
        <w:t xml:space="preserve"> </w:t>
      </w:r>
      <w:r w:rsidR="00A90550">
        <w:rPr>
          <w:sz w:val="24"/>
          <w:szCs w:val="24"/>
        </w:rPr>
        <w:t>Strategic Communications Specialist Sharara Faisal</w:t>
      </w:r>
      <w:r w:rsidR="00ED2636">
        <w:rPr>
          <w:sz w:val="24"/>
          <w:szCs w:val="24"/>
        </w:rPr>
        <w:t>;</w:t>
      </w:r>
      <w:r w:rsidR="00A90550">
        <w:rPr>
          <w:sz w:val="24"/>
          <w:szCs w:val="24"/>
        </w:rPr>
        <w:t xml:space="preserve"> </w:t>
      </w:r>
      <w:r w:rsidR="00647C0E">
        <w:rPr>
          <w:sz w:val="24"/>
          <w:szCs w:val="24"/>
        </w:rPr>
        <w:t>Planning Analytics Manager Harun Rashid</w:t>
      </w:r>
      <w:r w:rsidR="00ED2636">
        <w:rPr>
          <w:sz w:val="24"/>
          <w:szCs w:val="24"/>
        </w:rPr>
        <w:t>;</w:t>
      </w:r>
      <w:r w:rsidR="00647C0E">
        <w:rPr>
          <w:sz w:val="24"/>
          <w:szCs w:val="24"/>
        </w:rPr>
        <w:t xml:space="preserve"> Regional Transportation Planners </w:t>
      </w:r>
      <w:r w:rsidR="00E61C85">
        <w:rPr>
          <w:sz w:val="24"/>
          <w:szCs w:val="24"/>
        </w:rPr>
        <w:t>Griffin Frank, H</w:t>
      </w:r>
      <w:r w:rsidR="00647C0E">
        <w:rPr>
          <w:sz w:val="24"/>
          <w:szCs w:val="24"/>
        </w:rPr>
        <w:t>annah Pajewski</w:t>
      </w:r>
      <w:r w:rsidR="00EE0008">
        <w:rPr>
          <w:sz w:val="24"/>
          <w:szCs w:val="24"/>
        </w:rPr>
        <w:t>,</w:t>
      </w:r>
      <w:r w:rsidR="00E61C85">
        <w:rPr>
          <w:sz w:val="24"/>
          <w:szCs w:val="24"/>
        </w:rPr>
        <w:t xml:space="preserve"> </w:t>
      </w:r>
      <w:r w:rsidR="002F439C">
        <w:rPr>
          <w:sz w:val="24"/>
          <w:szCs w:val="24"/>
        </w:rPr>
        <w:t xml:space="preserve">Ian Newman </w:t>
      </w:r>
      <w:r w:rsidR="00E61C85">
        <w:rPr>
          <w:sz w:val="24"/>
          <w:szCs w:val="24"/>
        </w:rPr>
        <w:t>and Alyssa Beyers</w:t>
      </w:r>
      <w:r w:rsidR="00ED2636">
        <w:rPr>
          <w:sz w:val="24"/>
          <w:szCs w:val="24"/>
        </w:rPr>
        <w:t>;</w:t>
      </w:r>
      <w:r w:rsidR="00EE0008">
        <w:rPr>
          <w:sz w:val="24"/>
          <w:szCs w:val="24"/>
        </w:rPr>
        <w:t xml:space="preserve"> Executive Assistant to the CEO Amanda Sink</w:t>
      </w:r>
      <w:r w:rsidR="00ED2636">
        <w:rPr>
          <w:sz w:val="24"/>
          <w:szCs w:val="24"/>
        </w:rPr>
        <w:t>;</w:t>
      </w:r>
      <w:r w:rsidR="002F439C">
        <w:rPr>
          <w:sz w:val="24"/>
          <w:szCs w:val="24"/>
        </w:rPr>
        <w:t xml:space="preserve"> Senior Accountant Adnan Malik</w:t>
      </w:r>
      <w:r w:rsidR="00ED2636">
        <w:rPr>
          <w:sz w:val="24"/>
          <w:szCs w:val="24"/>
        </w:rPr>
        <w:t>;</w:t>
      </w:r>
      <w:r w:rsidR="002E18EB">
        <w:rPr>
          <w:sz w:val="24"/>
          <w:szCs w:val="24"/>
        </w:rPr>
        <w:t xml:space="preserve"> </w:t>
      </w:r>
      <w:r w:rsidR="00C207A9" w:rsidRPr="00C207A9">
        <w:rPr>
          <w:sz w:val="24"/>
          <w:szCs w:val="24"/>
        </w:rPr>
        <w:t>Accounting Assistant</w:t>
      </w:r>
      <w:r w:rsidR="00C207A9">
        <w:rPr>
          <w:sz w:val="24"/>
          <w:szCs w:val="24"/>
        </w:rPr>
        <w:t xml:space="preserve"> Margaret </w:t>
      </w:r>
      <w:proofErr w:type="spellStart"/>
      <w:proofErr w:type="gramStart"/>
      <w:r w:rsidR="00C207A9">
        <w:rPr>
          <w:sz w:val="24"/>
          <w:szCs w:val="24"/>
        </w:rPr>
        <w:t>Duker;</w:t>
      </w:r>
      <w:r w:rsidR="00EE0008">
        <w:rPr>
          <w:sz w:val="24"/>
          <w:szCs w:val="24"/>
        </w:rPr>
        <w:t>and</w:t>
      </w:r>
      <w:proofErr w:type="spellEnd"/>
      <w:proofErr w:type="gramEnd"/>
      <w:r w:rsidR="00EE0008">
        <w:rPr>
          <w:sz w:val="24"/>
          <w:szCs w:val="24"/>
        </w:rPr>
        <w:t xml:space="preserve"> Board Secretary Lee Ann Henderson.</w:t>
      </w:r>
      <w:r w:rsidR="00647C0E">
        <w:rPr>
          <w:sz w:val="24"/>
          <w:szCs w:val="24"/>
        </w:rPr>
        <w:t xml:space="preserve">  </w:t>
      </w:r>
      <w:r w:rsidR="00A16C34">
        <w:rPr>
          <w:sz w:val="24"/>
          <w:szCs w:val="24"/>
        </w:rPr>
        <w:t xml:space="preserve"> </w:t>
      </w:r>
      <w:r>
        <w:rPr>
          <w:b/>
          <w:bCs/>
          <w:sz w:val="24"/>
          <w:szCs w:val="24"/>
        </w:rPr>
        <w:t xml:space="preserve"> </w:t>
      </w:r>
      <w:r>
        <w:rPr>
          <w:b/>
          <w:bCs/>
          <w:sz w:val="24"/>
          <w:szCs w:val="24"/>
        </w:rPr>
        <w:fldChar w:fldCharType="end"/>
      </w:r>
    </w:p>
    <w:p w14:paraId="32E03DBD" w14:textId="27C15A9D" w:rsidR="00E01B2A" w:rsidRDefault="00E01B2A" w:rsidP="00B215AA">
      <w:pPr>
        <w:pStyle w:val="ListParagraph"/>
        <w:numPr>
          <w:ilvl w:val="0"/>
          <w:numId w:val="2"/>
        </w:numPr>
        <w:spacing w:after="0" w:line="240" w:lineRule="auto"/>
        <w:contextualSpacing w:val="0"/>
        <w:rPr>
          <w:sz w:val="24"/>
          <w:szCs w:val="24"/>
        </w:rPr>
      </w:pPr>
      <w:r>
        <w:rPr>
          <w:b/>
          <w:bCs/>
          <w:sz w:val="24"/>
          <w:szCs w:val="24"/>
        </w:rPr>
        <w:t>Council of Counsel</w:t>
      </w:r>
      <w:r w:rsidR="00C173DE">
        <w:rPr>
          <w:b/>
          <w:bCs/>
          <w:sz w:val="24"/>
          <w:szCs w:val="24"/>
        </w:rPr>
        <w:t xml:space="preserve"> Attendees</w:t>
      </w:r>
      <w:r>
        <w:rPr>
          <w:b/>
          <w:bCs/>
          <w:sz w:val="24"/>
          <w:szCs w:val="24"/>
        </w:rPr>
        <w:t>:</w:t>
      </w:r>
      <w:r>
        <w:rPr>
          <w:sz w:val="24"/>
          <w:szCs w:val="24"/>
        </w:rPr>
        <w:t xml:space="preserve"> </w:t>
      </w:r>
      <w:r w:rsidR="00CC060A">
        <w:rPr>
          <w:sz w:val="24"/>
          <w:szCs w:val="24"/>
        </w:rPr>
        <w:t>Mr. Daniel Robinson-Fairfax County</w:t>
      </w:r>
      <w:r w:rsidR="002F439C">
        <w:rPr>
          <w:sz w:val="24"/>
          <w:szCs w:val="24"/>
        </w:rPr>
        <w:t xml:space="preserve">, </w:t>
      </w:r>
      <w:r w:rsidR="002103E9">
        <w:rPr>
          <w:sz w:val="24"/>
          <w:szCs w:val="24"/>
        </w:rPr>
        <w:t xml:space="preserve">Ms. </w:t>
      </w:r>
      <w:r w:rsidR="00E61C85">
        <w:rPr>
          <w:sz w:val="24"/>
          <w:szCs w:val="24"/>
        </w:rPr>
        <w:t>MinhChau Corr-Arlington County</w:t>
      </w:r>
      <w:r w:rsidR="002F439C">
        <w:rPr>
          <w:sz w:val="24"/>
          <w:szCs w:val="24"/>
        </w:rPr>
        <w:t>, and Ms. Christina Zechman Brown-City of Alexandria</w:t>
      </w:r>
      <w:r w:rsidR="00E61C85">
        <w:rPr>
          <w:sz w:val="24"/>
          <w:szCs w:val="24"/>
        </w:rPr>
        <w:t>.</w:t>
      </w:r>
    </w:p>
    <w:p w14:paraId="7E2F9832" w14:textId="00903BF4" w:rsidR="00B93EB8" w:rsidRDefault="00B93EB8" w:rsidP="00B215AA">
      <w:pPr>
        <w:pStyle w:val="ListParagraph"/>
        <w:numPr>
          <w:ilvl w:val="0"/>
          <w:numId w:val="2"/>
        </w:numPr>
        <w:spacing w:after="0" w:line="240" w:lineRule="auto"/>
        <w:contextualSpacing w:val="0"/>
        <w:rPr>
          <w:sz w:val="24"/>
          <w:szCs w:val="24"/>
        </w:rPr>
      </w:pPr>
      <w:r>
        <w:rPr>
          <w:b/>
          <w:bCs/>
          <w:sz w:val="24"/>
          <w:szCs w:val="24"/>
        </w:rPr>
        <w:t xml:space="preserve">Other Attendees: </w:t>
      </w:r>
      <w:r w:rsidR="00AD5581" w:rsidRPr="00C11F1D">
        <w:rPr>
          <w:sz w:val="24"/>
          <w:szCs w:val="24"/>
        </w:rPr>
        <w:t>Sr. Vice President</w:t>
      </w:r>
      <w:r w:rsidR="00AD5581">
        <w:rPr>
          <w:b/>
          <w:bCs/>
          <w:sz w:val="24"/>
          <w:szCs w:val="24"/>
        </w:rPr>
        <w:t xml:space="preserve"> </w:t>
      </w:r>
      <w:r w:rsidR="00456247">
        <w:rPr>
          <w:sz w:val="24"/>
          <w:szCs w:val="24"/>
        </w:rPr>
        <w:t>Tracy Baynard</w:t>
      </w:r>
      <w:r w:rsidR="00AD5581">
        <w:rPr>
          <w:sz w:val="24"/>
          <w:szCs w:val="24"/>
        </w:rPr>
        <w:t>,</w:t>
      </w:r>
      <w:r w:rsidR="00456247">
        <w:rPr>
          <w:sz w:val="24"/>
          <w:szCs w:val="24"/>
        </w:rPr>
        <w:t xml:space="preserve"> McGuire Woods</w:t>
      </w:r>
      <w:r w:rsidR="002D243B">
        <w:rPr>
          <w:sz w:val="24"/>
          <w:szCs w:val="24"/>
        </w:rPr>
        <w:t xml:space="preserve"> Consulting</w:t>
      </w:r>
      <w:r w:rsidR="00456247">
        <w:rPr>
          <w:sz w:val="24"/>
          <w:szCs w:val="24"/>
        </w:rPr>
        <w:t xml:space="preserve"> LLC</w:t>
      </w:r>
      <w:r w:rsidR="001563EA">
        <w:rPr>
          <w:sz w:val="24"/>
          <w:szCs w:val="24"/>
        </w:rPr>
        <w:t xml:space="preserve">. </w:t>
      </w:r>
    </w:p>
    <w:p w14:paraId="5B990F77" w14:textId="77777777" w:rsidR="00B215AA" w:rsidRDefault="00B215AA" w:rsidP="00B215AA">
      <w:pPr>
        <w:pStyle w:val="ListParagraph"/>
        <w:spacing w:after="0" w:line="240" w:lineRule="auto"/>
        <w:contextualSpacing w:val="0"/>
        <w:rPr>
          <w:sz w:val="24"/>
          <w:szCs w:val="24"/>
        </w:rPr>
      </w:pPr>
    </w:p>
    <w:p w14:paraId="14C10774" w14:textId="7A4A4D25" w:rsidR="00B93EB8" w:rsidRDefault="00B93EB8" w:rsidP="00B215AA">
      <w:pPr>
        <w:pStyle w:val="ListParagraph"/>
        <w:spacing w:after="0" w:line="240" w:lineRule="auto"/>
        <w:contextualSpacing w:val="0"/>
        <w:jc w:val="center"/>
        <w:rPr>
          <w:i/>
          <w:iCs/>
          <w:sz w:val="24"/>
          <w:szCs w:val="24"/>
        </w:rPr>
      </w:pPr>
      <w:r w:rsidRPr="00B93EB8">
        <w:rPr>
          <w:i/>
          <w:iCs/>
          <w:sz w:val="24"/>
          <w:szCs w:val="24"/>
        </w:rPr>
        <w:t xml:space="preserve">Members of the </w:t>
      </w:r>
      <w:r w:rsidR="002103E9">
        <w:rPr>
          <w:i/>
          <w:iCs/>
          <w:sz w:val="24"/>
          <w:szCs w:val="24"/>
        </w:rPr>
        <w:t>p</w:t>
      </w:r>
      <w:r w:rsidRPr="00B93EB8">
        <w:rPr>
          <w:i/>
          <w:iCs/>
          <w:sz w:val="24"/>
          <w:szCs w:val="24"/>
        </w:rPr>
        <w:t>ublic</w:t>
      </w:r>
      <w:r w:rsidR="002103E9">
        <w:rPr>
          <w:i/>
          <w:iCs/>
          <w:sz w:val="24"/>
          <w:szCs w:val="24"/>
        </w:rPr>
        <w:t xml:space="preserve">, jurisdiction and agency staff </w:t>
      </w:r>
      <w:r w:rsidR="00A70C71">
        <w:rPr>
          <w:i/>
          <w:iCs/>
          <w:sz w:val="24"/>
          <w:szCs w:val="24"/>
        </w:rPr>
        <w:fldChar w:fldCharType="begin"/>
      </w:r>
      <w:r w:rsidR="00A70C71">
        <w:rPr>
          <w:i/>
          <w:iCs/>
          <w:sz w:val="24"/>
          <w:szCs w:val="24"/>
        </w:rPr>
        <w:instrText xml:space="preserve"> DOCPROPERTY  "Summary Minutes Public Attendance"  \* MERGEFORMAT </w:instrText>
      </w:r>
      <w:r w:rsidR="00A70C71">
        <w:rPr>
          <w:i/>
          <w:iCs/>
          <w:sz w:val="24"/>
          <w:szCs w:val="24"/>
        </w:rPr>
        <w:fldChar w:fldCharType="separate"/>
      </w:r>
      <w:r w:rsidR="00A70C71">
        <w:rPr>
          <w:i/>
          <w:iCs/>
          <w:sz w:val="24"/>
          <w:szCs w:val="24"/>
        </w:rPr>
        <w:t>were in person</w:t>
      </w:r>
      <w:r w:rsidR="00A70C71">
        <w:rPr>
          <w:i/>
          <w:iCs/>
          <w:sz w:val="24"/>
          <w:szCs w:val="24"/>
        </w:rPr>
        <w:fldChar w:fldCharType="end"/>
      </w:r>
      <w:r w:rsidR="00A70C71">
        <w:rPr>
          <w:i/>
          <w:iCs/>
          <w:sz w:val="24"/>
          <w:szCs w:val="24"/>
        </w:rPr>
        <w:t xml:space="preserve"> </w:t>
      </w:r>
      <w:r w:rsidRPr="00B93EB8">
        <w:rPr>
          <w:i/>
          <w:iCs/>
          <w:sz w:val="24"/>
          <w:szCs w:val="24"/>
        </w:rPr>
        <w:t xml:space="preserve">and were able to watch the meeting livestreamed via </w:t>
      </w:r>
      <w:hyperlink r:id="rId8" w:history="1">
        <w:r w:rsidRPr="006D5946">
          <w:rPr>
            <w:rStyle w:val="Hyperlink"/>
            <w:i/>
            <w:iCs/>
            <w:sz w:val="24"/>
            <w:szCs w:val="24"/>
          </w:rPr>
          <w:t>NVTA’s YouTube Channel</w:t>
        </w:r>
      </w:hyperlink>
      <w:r w:rsidR="002103E9">
        <w:rPr>
          <w:rStyle w:val="Hyperlink"/>
          <w:i/>
          <w:iCs/>
          <w:sz w:val="24"/>
          <w:szCs w:val="24"/>
        </w:rPr>
        <w:t>.</w:t>
      </w:r>
    </w:p>
    <w:p w14:paraId="043B417E" w14:textId="77777777" w:rsidR="003A030B" w:rsidRDefault="003A030B" w:rsidP="00B215AA">
      <w:pPr>
        <w:spacing w:after="0" w:line="240" w:lineRule="auto"/>
        <w:rPr>
          <w:rFonts w:ascii="Calibri" w:eastAsia="Times New Roman" w:hAnsi="Calibri" w:cs="Calibri"/>
          <w:b/>
          <w:sz w:val="28"/>
          <w:szCs w:val="28"/>
          <w:u w:val="single"/>
        </w:rPr>
      </w:pPr>
    </w:p>
    <w:p w14:paraId="309B0E9C" w14:textId="1EBD61F6" w:rsidR="00AC1F0D" w:rsidRDefault="00B07F7A" w:rsidP="00AC1F0D">
      <w:pPr>
        <w:spacing w:after="0" w:line="240" w:lineRule="auto"/>
        <w:jc w:val="center"/>
        <w:rPr>
          <w:rFonts w:ascii="Calibri" w:eastAsia="Times New Roman" w:hAnsi="Calibri" w:cs="Calibri"/>
          <w:bCs/>
          <w:sz w:val="24"/>
          <w:szCs w:val="24"/>
        </w:rPr>
      </w:pPr>
      <w:r>
        <w:rPr>
          <w:rFonts w:ascii="Calibri" w:eastAsia="Times New Roman" w:hAnsi="Calibri" w:cs="Calibri"/>
          <w:b/>
          <w:sz w:val="24"/>
          <w:szCs w:val="24"/>
          <w:u w:val="single"/>
        </w:rPr>
        <w:t>PUBLIC HEARING</w:t>
      </w:r>
    </w:p>
    <w:p w14:paraId="1FD0F856" w14:textId="77777777" w:rsidR="00AC1F0D" w:rsidRDefault="00AC1F0D" w:rsidP="00AC1F0D">
      <w:pPr>
        <w:spacing w:after="0" w:line="240" w:lineRule="auto"/>
        <w:rPr>
          <w:rFonts w:ascii="Calibri" w:eastAsia="Times New Roman" w:hAnsi="Calibri" w:cs="Calibri"/>
          <w:bCs/>
          <w:sz w:val="24"/>
          <w:szCs w:val="24"/>
        </w:rPr>
      </w:pPr>
    </w:p>
    <w:p w14:paraId="6FD7111E" w14:textId="7D0D26E0" w:rsidR="00B07F7A" w:rsidRPr="00D079FE" w:rsidRDefault="00AC1F0D" w:rsidP="00D079FE">
      <w:pPr>
        <w:pStyle w:val="ListParagraph"/>
        <w:numPr>
          <w:ilvl w:val="0"/>
          <w:numId w:val="53"/>
        </w:numPr>
        <w:spacing w:after="0" w:line="240" w:lineRule="auto"/>
        <w:ind w:left="720"/>
        <w:rPr>
          <w:rFonts w:ascii="Calibri" w:eastAsia="Times New Roman" w:hAnsi="Calibri" w:cs="Calibri"/>
          <w:bCs/>
          <w:sz w:val="24"/>
          <w:szCs w:val="24"/>
        </w:rPr>
      </w:pPr>
      <w:r w:rsidRPr="00D079FE">
        <w:rPr>
          <w:rFonts w:ascii="Calibri" w:eastAsia="Times New Roman" w:hAnsi="Calibri" w:cs="Calibri"/>
          <w:bCs/>
          <w:sz w:val="24"/>
          <w:szCs w:val="24"/>
        </w:rPr>
        <w:t>Keith Jasper gave a brief presentation explaining the Six Year Program</w:t>
      </w:r>
      <w:r w:rsidR="00ED2636">
        <w:rPr>
          <w:rFonts w:ascii="Calibri" w:eastAsia="Times New Roman" w:hAnsi="Calibri" w:cs="Calibri"/>
          <w:bCs/>
          <w:sz w:val="24"/>
          <w:szCs w:val="24"/>
        </w:rPr>
        <w:t xml:space="preserve"> (SYP) process and</w:t>
      </w:r>
      <w:r w:rsidRPr="00D079FE">
        <w:rPr>
          <w:rFonts w:ascii="Calibri" w:eastAsia="Times New Roman" w:hAnsi="Calibri" w:cs="Calibri"/>
          <w:bCs/>
          <w:sz w:val="24"/>
          <w:szCs w:val="24"/>
        </w:rPr>
        <w:t xml:space="preserve"> </w:t>
      </w:r>
      <w:r w:rsidR="00ED2636">
        <w:rPr>
          <w:rFonts w:ascii="Calibri" w:eastAsia="Times New Roman" w:hAnsi="Calibri" w:cs="Calibri"/>
          <w:bCs/>
          <w:sz w:val="24"/>
          <w:szCs w:val="24"/>
        </w:rPr>
        <w:t xml:space="preserve">described </w:t>
      </w:r>
      <w:r w:rsidR="00B07F7A" w:rsidRPr="00D079FE">
        <w:rPr>
          <w:rFonts w:ascii="Calibri" w:eastAsia="Times New Roman" w:hAnsi="Calibri" w:cs="Calibri"/>
          <w:bCs/>
          <w:sz w:val="24"/>
          <w:szCs w:val="24"/>
        </w:rPr>
        <w:t xml:space="preserve">how projects are </w:t>
      </w:r>
      <w:r w:rsidR="00ED2636">
        <w:rPr>
          <w:rFonts w:ascii="Calibri" w:eastAsia="Times New Roman" w:hAnsi="Calibri" w:cs="Calibri"/>
          <w:bCs/>
          <w:sz w:val="24"/>
          <w:szCs w:val="24"/>
        </w:rPr>
        <w:t>evaluated</w:t>
      </w:r>
      <w:r w:rsidR="00B07F7A" w:rsidRPr="00D079FE">
        <w:rPr>
          <w:rFonts w:ascii="Calibri" w:eastAsia="Times New Roman" w:hAnsi="Calibri" w:cs="Calibri"/>
          <w:bCs/>
          <w:sz w:val="24"/>
          <w:szCs w:val="24"/>
        </w:rPr>
        <w:t>. He reviewed the remainder of the</w:t>
      </w:r>
      <w:r w:rsidR="002E18EB">
        <w:rPr>
          <w:rFonts w:ascii="Calibri" w:eastAsia="Times New Roman" w:hAnsi="Calibri" w:cs="Calibri"/>
          <w:bCs/>
          <w:sz w:val="24"/>
          <w:szCs w:val="24"/>
        </w:rPr>
        <w:t xml:space="preserve"> SYP</w:t>
      </w:r>
      <w:r w:rsidR="00B07F7A" w:rsidRPr="00D079FE">
        <w:rPr>
          <w:rFonts w:ascii="Calibri" w:eastAsia="Times New Roman" w:hAnsi="Calibri" w:cs="Calibri"/>
          <w:bCs/>
          <w:sz w:val="24"/>
          <w:szCs w:val="24"/>
        </w:rPr>
        <w:t xml:space="preserve"> schedule </w:t>
      </w:r>
      <w:r w:rsidR="002E18EB">
        <w:rPr>
          <w:rFonts w:ascii="Calibri" w:eastAsia="Times New Roman" w:hAnsi="Calibri" w:cs="Calibri"/>
          <w:bCs/>
          <w:sz w:val="24"/>
          <w:szCs w:val="24"/>
        </w:rPr>
        <w:t>noting</w:t>
      </w:r>
      <w:r w:rsidR="00B07F7A" w:rsidRPr="00D079FE">
        <w:rPr>
          <w:rFonts w:ascii="Calibri" w:eastAsia="Times New Roman" w:hAnsi="Calibri" w:cs="Calibri"/>
          <w:bCs/>
          <w:sz w:val="24"/>
          <w:szCs w:val="24"/>
        </w:rPr>
        <w:t xml:space="preserve"> anticipated adoption at the July 11, 2024, Authority meeting. Mr. Jasper thanked the approximately 120 commenters that have already </w:t>
      </w:r>
      <w:r w:rsidR="002E18EB">
        <w:rPr>
          <w:rFonts w:ascii="Calibri" w:eastAsia="Times New Roman" w:hAnsi="Calibri" w:cs="Calibri"/>
          <w:bCs/>
          <w:sz w:val="24"/>
          <w:szCs w:val="24"/>
        </w:rPr>
        <w:t xml:space="preserve">provided </w:t>
      </w:r>
      <w:r w:rsidR="00B07F7A" w:rsidRPr="00D079FE">
        <w:rPr>
          <w:rFonts w:ascii="Calibri" w:eastAsia="Times New Roman" w:hAnsi="Calibri" w:cs="Calibri"/>
          <w:bCs/>
          <w:sz w:val="24"/>
          <w:szCs w:val="24"/>
        </w:rPr>
        <w:t>comment</w:t>
      </w:r>
      <w:r w:rsidR="002E18EB">
        <w:rPr>
          <w:rFonts w:ascii="Calibri" w:eastAsia="Times New Roman" w:hAnsi="Calibri" w:cs="Calibri"/>
          <w:bCs/>
          <w:sz w:val="24"/>
          <w:szCs w:val="24"/>
        </w:rPr>
        <w:t>s</w:t>
      </w:r>
      <w:r w:rsidR="00B07F7A" w:rsidRPr="00D079FE">
        <w:rPr>
          <w:rFonts w:ascii="Calibri" w:eastAsia="Times New Roman" w:hAnsi="Calibri" w:cs="Calibri"/>
          <w:bCs/>
          <w:sz w:val="24"/>
          <w:szCs w:val="24"/>
        </w:rPr>
        <w:t xml:space="preserve">. </w:t>
      </w:r>
    </w:p>
    <w:p w14:paraId="4843CC53" w14:textId="77777777" w:rsidR="005C3594" w:rsidRDefault="005C3594" w:rsidP="00AC1F0D">
      <w:pPr>
        <w:spacing w:after="0" w:line="240" w:lineRule="auto"/>
        <w:rPr>
          <w:rFonts w:ascii="Calibri" w:eastAsia="Times New Roman" w:hAnsi="Calibri" w:cs="Calibri"/>
          <w:bCs/>
          <w:sz w:val="24"/>
          <w:szCs w:val="24"/>
        </w:rPr>
      </w:pPr>
    </w:p>
    <w:p w14:paraId="3587F67F" w14:textId="0716EF9D" w:rsidR="005C3594" w:rsidRDefault="005C3594" w:rsidP="004414AB">
      <w:pPr>
        <w:spacing w:after="0" w:line="240" w:lineRule="auto"/>
        <w:ind w:firstLine="720"/>
        <w:rPr>
          <w:rFonts w:ascii="Calibri" w:eastAsia="Times New Roman" w:hAnsi="Calibri" w:cs="Calibri"/>
          <w:bCs/>
          <w:sz w:val="24"/>
          <w:szCs w:val="24"/>
        </w:rPr>
      </w:pPr>
      <w:r>
        <w:rPr>
          <w:rFonts w:ascii="Calibri" w:eastAsia="Times New Roman" w:hAnsi="Calibri" w:cs="Calibri"/>
          <w:bCs/>
          <w:sz w:val="24"/>
          <w:szCs w:val="24"/>
        </w:rPr>
        <w:t>Vice Chair Snyder opened the floor for speakers:</w:t>
      </w:r>
    </w:p>
    <w:p w14:paraId="2B56C9DD" w14:textId="77777777" w:rsidR="005C3594" w:rsidRDefault="005C3594" w:rsidP="00AC1F0D">
      <w:pPr>
        <w:spacing w:after="0" w:line="240" w:lineRule="auto"/>
        <w:rPr>
          <w:rFonts w:ascii="Calibri" w:eastAsia="Times New Roman" w:hAnsi="Calibri" w:cs="Calibri"/>
          <w:bCs/>
          <w:sz w:val="24"/>
          <w:szCs w:val="24"/>
        </w:rPr>
      </w:pPr>
    </w:p>
    <w:p w14:paraId="5ABF2D18" w14:textId="1494BD8D" w:rsidR="005C3594" w:rsidRDefault="005C3594" w:rsidP="005C3594">
      <w:pPr>
        <w:pStyle w:val="ListParagraph"/>
        <w:numPr>
          <w:ilvl w:val="0"/>
          <w:numId w:val="49"/>
        </w:numPr>
        <w:spacing w:after="0" w:line="240" w:lineRule="auto"/>
        <w:rPr>
          <w:rFonts w:ascii="Calibri" w:eastAsia="Times New Roman" w:hAnsi="Calibri" w:cs="Calibri"/>
          <w:bCs/>
          <w:sz w:val="24"/>
          <w:szCs w:val="24"/>
        </w:rPr>
      </w:pPr>
      <w:r>
        <w:rPr>
          <w:rFonts w:ascii="Calibri" w:eastAsia="Times New Roman" w:hAnsi="Calibri" w:cs="Calibri"/>
          <w:bCs/>
          <w:sz w:val="24"/>
          <w:szCs w:val="24"/>
        </w:rPr>
        <w:lastRenderedPageBreak/>
        <w:t xml:space="preserve">Senator Danica Roem – Senator Roem spoke in favor of funding for $40 million </w:t>
      </w:r>
      <w:proofErr w:type="gramStart"/>
      <w:r>
        <w:rPr>
          <w:rFonts w:ascii="Calibri" w:eastAsia="Times New Roman" w:hAnsi="Calibri" w:cs="Calibri"/>
          <w:bCs/>
          <w:sz w:val="24"/>
          <w:szCs w:val="24"/>
        </w:rPr>
        <w:t>of</w:t>
      </w:r>
      <w:proofErr w:type="gramEnd"/>
      <w:r>
        <w:rPr>
          <w:rFonts w:ascii="Calibri" w:eastAsia="Times New Roman" w:hAnsi="Calibri" w:cs="Calibri"/>
          <w:bCs/>
          <w:sz w:val="24"/>
          <w:szCs w:val="24"/>
        </w:rPr>
        <w:t xml:space="preserve"> improvements to Rt. 28, which would prevent crashes and improve commute times</w:t>
      </w:r>
      <w:r w:rsidR="00C207A9">
        <w:rPr>
          <w:rFonts w:ascii="Calibri" w:eastAsia="Times New Roman" w:hAnsi="Calibri" w:cs="Calibri"/>
          <w:bCs/>
          <w:sz w:val="24"/>
          <w:szCs w:val="24"/>
        </w:rPr>
        <w:t>. It would also provide</w:t>
      </w:r>
      <w:r>
        <w:rPr>
          <w:rFonts w:ascii="Calibri" w:eastAsia="Times New Roman" w:hAnsi="Calibri" w:cs="Calibri"/>
          <w:bCs/>
          <w:sz w:val="24"/>
          <w:szCs w:val="24"/>
        </w:rPr>
        <w:t xml:space="preserve"> pedestrian improvements. She also spoke in favor of </w:t>
      </w:r>
      <w:r w:rsidR="002D3D28">
        <w:rPr>
          <w:rFonts w:ascii="Calibri" w:eastAsia="Times New Roman" w:hAnsi="Calibri" w:cs="Calibri"/>
          <w:bCs/>
          <w:sz w:val="24"/>
          <w:szCs w:val="24"/>
        </w:rPr>
        <w:t xml:space="preserve">funding for </w:t>
      </w:r>
      <w:r>
        <w:rPr>
          <w:rFonts w:ascii="Calibri" w:eastAsia="Times New Roman" w:hAnsi="Calibri" w:cs="Calibri"/>
          <w:bCs/>
          <w:sz w:val="24"/>
          <w:szCs w:val="24"/>
        </w:rPr>
        <w:t xml:space="preserve">the roundabout at </w:t>
      </w:r>
      <w:proofErr w:type="spellStart"/>
      <w:r>
        <w:rPr>
          <w:rFonts w:ascii="Calibri" w:eastAsia="Times New Roman" w:hAnsi="Calibri" w:cs="Calibri"/>
          <w:bCs/>
          <w:sz w:val="24"/>
          <w:szCs w:val="24"/>
        </w:rPr>
        <w:t>Sudley</w:t>
      </w:r>
      <w:proofErr w:type="spellEnd"/>
      <w:r>
        <w:rPr>
          <w:rFonts w:ascii="Calibri" w:eastAsia="Times New Roman" w:hAnsi="Calibri" w:cs="Calibri"/>
          <w:bCs/>
          <w:sz w:val="24"/>
          <w:szCs w:val="24"/>
        </w:rPr>
        <w:t xml:space="preserve"> Road </w:t>
      </w:r>
      <w:r w:rsidR="000925CB">
        <w:rPr>
          <w:rFonts w:ascii="Calibri" w:eastAsia="Times New Roman" w:hAnsi="Calibri" w:cs="Calibri"/>
          <w:bCs/>
          <w:sz w:val="24"/>
          <w:szCs w:val="24"/>
        </w:rPr>
        <w:t xml:space="preserve">at </w:t>
      </w:r>
      <w:r>
        <w:rPr>
          <w:rFonts w:ascii="Calibri" w:eastAsia="Times New Roman" w:hAnsi="Calibri" w:cs="Calibri"/>
          <w:bCs/>
          <w:sz w:val="24"/>
          <w:szCs w:val="24"/>
        </w:rPr>
        <w:t>Centreville Road</w:t>
      </w:r>
      <w:r w:rsidR="002D3D28">
        <w:rPr>
          <w:rFonts w:ascii="Calibri" w:eastAsia="Times New Roman" w:hAnsi="Calibri" w:cs="Calibri"/>
          <w:bCs/>
          <w:sz w:val="24"/>
          <w:szCs w:val="24"/>
        </w:rPr>
        <w:t xml:space="preserve"> as </w:t>
      </w:r>
      <w:r w:rsidR="00C207A9">
        <w:rPr>
          <w:rFonts w:ascii="Calibri" w:eastAsia="Times New Roman" w:hAnsi="Calibri" w:cs="Calibri"/>
          <w:bCs/>
          <w:sz w:val="24"/>
          <w:szCs w:val="24"/>
        </w:rPr>
        <w:t>it</w:t>
      </w:r>
      <w:r w:rsidR="002D3D28">
        <w:rPr>
          <w:rFonts w:ascii="Calibri" w:eastAsia="Times New Roman" w:hAnsi="Calibri" w:cs="Calibri"/>
          <w:bCs/>
          <w:sz w:val="24"/>
          <w:szCs w:val="24"/>
        </w:rPr>
        <w:t xml:space="preserve"> would improve pedestrian safety at th</w:t>
      </w:r>
      <w:r w:rsidR="00C207A9">
        <w:rPr>
          <w:rFonts w:ascii="Calibri" w:eastAsia="Times New Roman" w:hAnsi="Calibri" w:cs="Calibri"/>
          <w:bCs/>
          <w:sz w:val="24"/>
          <w:szCs w:val="24"/>
        </w:rPr>
        <w:t>e</w:t>
      </w:r>
      <w:r w:rsidR="002D3D28">
        <w:rPr>
          <w:rFonts w:ascii="Calibri" w:eastAsia="Times New Roman" w:hAnsi="Calibri" w:cs="Calibri"/>
          <w:bCs/>
          <w:sz w:val="24"/>
          <w:szCs w:val="24"/>
        </w:rPr>
        <w:t xml:space="preserve"> busy intersection. </w:t>
      </w:r>
    </w:p>
    <w:p w14:paraId="6FF87854" w14:textId="29389561" w:rsidR="00AC1F0D" w:rsidRDefault="002D3D28" w:rsidP="00E27EDD">
      <w:pPr>
        <w:pStyle w:val="ListParagraph"/>
        <w:numPr>
          <w:ilvl w:val="0"/>
          <w:numId w:val="49"/>
        </w:numPr>
        <w:spacing w:after="0" w:line="240" w:lineRule="auto"/>
        <w:rPr>
          <w:rFonts w:ascii="Calibri" w:eastAsia="Times New Roman" w:hAnsi="Calibri" w:cs="Calibri"/>
          <w:bCs/>
          <w:sz w:val="24"/>
          <w:szCs w:val="24"/>
        </w:rPr>
      </w:pPr>
      <w:r w:rsidRPr="002D3D28">
        <w:rPr>
          <w:rFonts w:ascii="Calibri" w:eastAsia="Times New Roman" w:hAnsi="Calibri" w:cs="Calibri"/>
          <w:bCs/>
          <w:sz w:val="24"/>
          <w:szCs w:val="24"/>
        </w:rPr>
        <w:t>Bill Pugh, Coalition for Smarter Growth –</w:t>
      </w:r>
      <w:r>
        <w:rPr>
          <w:rFonts w:ascii="Calibri" w:eastAsia="Times New Roman" w:hAnsi="Calibri" w:cs="Calibri"/>
          <w:bCs/>
          <w:sz w:val="24"/>
          <w:szCs w:val="24"/>
        </w:rPr>
        <w:t xml:space="preserve"> H</w:t>
      </w:r>
      <w:r w:rsidRPr="002D3D28">
        <w:rPr>
          <w:rFonts w:ascii="Calibri" w:eastAsia="Times New Roman" w:hAnsi="Calibri" w:cs="Calibri"/>
          <w:bCs/>
          <w:sz w:val="24"/>
          <w:szCs w:val="24"/>
        </w:rPr>
        <w:t xml:space="preserve">e thanked NVTA member </w:t>
      </w:r>
      <w:r>
        <w:rPr>
          <w:rFonts w:ascii="Calibri" w:eastAsia="Times New Roman" w:hAnsi="Calibri" w:cs="Calibri"/>
          <w:bCs/>
          <w:sz w:val="24"/>
          <w:szCs w:val="24"/>
        </w:rPr>
        <w:t xml:space="preserve">jurisdictions for </w:t>
      </w:r>
      <w:r w:rsidR="002E4BE7">
        <w:rPr>
          <w:rFonts w:ascii="Calibri" w:eastAsia="Times New Roman" w:hAnsi="Calibri" w:cs="Calibri"/>
          <w:bCs/>
          <w:sz w:val="24"/>
          <w:szCs w:val="24"/>
        </w:rPr>
        <w:t xml:space="preserve">funding </w:t>
      </w:r>
      <w:r>
        <w:rPr>
          <w:rFonts w:ascii="Calibri" w:eastAsia="Times New Roman" w:hAnsi="Calibri" w:cs="Calibri"/>
          <w:bCs/>
          <w:sz w:val="24"/>
          <w:szCs w:val="24"/>
        </w:rPr>
        <w:t xml:space="preserve">more walkable, bikeable, and transit friendly projects. He asked that NVTA prioritize the projects that support walkability and transit without widening roads. He noted that a complete list of the projects that they support are written out in their written comments. </w:t>
      </w:r>
    </w:p>
    <w:p w14:paraId="4CD3B8AD" w14:textId="7AC764D4" w:rsidR="00C25A1A" w:rsidRDefault="00C25A1A" w:rsidP="00E27EDD">
      <w:pPr>
        <w:pStyle w:val="ListParagraph"/>
        <w:numPr>
          <w:ilvl w:val="0"/>
          <w:numId w:val="49"/>
        </w:numPr>
        <w:spacing w:after="0" w:line="240" w:lineRule="auto"/>
        <w:rPr>
          <w:rFonts w:ascii="Calibri" w:eastAsia="Times New Roman" w:hAnsi="Calibri" w:cs="Calibri"/>
          <w:bCs/>
          <w:sz w:val="24"/>
          <w:szCs w:val="24"/>
        </w:rPr>
      </w:pPr>
      <w:r>
        <w:rPr>
          <w:rFonts w:ascii="Calibri" w:eastAsia="Times New Roman" w:hAnsi="Calibri" w:cs="Calibri"/>
          <w:bCs/>
          <w:sz w:val="24"/>
          <w:szCs w:val="24"/>
        </w:rPr>
        <w:t xml:space="preserve">Kevin O’Brien, Washington Area Bicyclist Association – Recommended that NVTA prioritize </w:t>
      </w:r>
      <w:r w:rsidR="00990CE6">
        <w:rPr>
          <w:rFonts w:ascii="Calibri" w:eastAsia="Times New Roman" w:hAnsi="Calibri" w:cs="Calibri"/>
          <w:bCs/>
          <w:sz w:val="24"/>
          <w:szCs w:val="24"/>
        </w:rPr>
        <w:t xml:space="preserve">bike, pedestrian and multimodal transportation. He stated that member jurisdictions have heeded the clarion call and submitted projects that lead with bike, pedestrian and transit. He stated the economic vitality of the </w:t>
      </w:r>
      <w:proofErr w:type="gramStart"/>
      <w:r w:rsidR="00990CE6">
        <w:rPr>
          <w:rFonts w:ascii="Calibri" w:eastAsia="Times New Roman" w:hAnsi="Calibri" w:cs="Calibri"/>
          <w:bCs/>
          <w:sz w:val="24"/>
          <w:szCs w:val="24"/>
        </w:rPr>
        <w:t>region</w:t>
      </w:r>
      <w:proofErr w:type="gramEnd"/>
      <w:r w:rsidR="00990CE6">
        <w:rPr>
          <w:rFonts w:ascii="Calibri" w:eastAsia="Times New Roman" w:hAnsi="Calibri" w:cs="Calibri"/>
          <w:bCs/>
          <w:sz w:val="24"/>
          <w:szCs w:val="24"/>
        </w:rPr>
        <w:t xml:space="preserve"> and the planet depends on making it easier and more convenient to navigate between our communities by bike and on foot.</w:t>
      </w:r>
    </w:p>
    <w:p w14:paraId="0BFE190F" w14:textId="5737883F" w:rsidR="00990CE6" w:rsidRDefault="00990CE6" w:rsidP="00E27EDD">
      <w:pPr>
        <w:pStyle w:val="ListParagraph"/>
        <w:numPr>
          <w:ilvl w:val="0"/>
          <w:numId w:val="49"/>
        </w:numPr>
        <w:spacing w:after="0" w:line="240" w:lineRule="auto"/>
        <w:rPr>
          <w:rFonts w:ascii="Calibri" w:eastAsia="Times New Roman" w:hAnsi="Calibri" w:cs="Calibri"/>
          <w:bCs/>
          <w:sz w:val="24"/>
          <w:szCs w:val="24"/>
        </w:rPr>
      </w:pPr>
      <w:r>
        <w:rPr>
          <w:rFonts w:ascii="Calibri" w:eastAsia="Times New Roman" w:hAnsi="Calibri" w:cs="Calibri"/>
          <w:bCs/>
          <w:sz w:val="24"/>
          <w:szCs w:val="24"/>
        </w:rPr>
        <w:t xml:space="preserve">Mostafa </w:t>
      </w:r>
      <w:proofErr w:type="spellStart"/>
      <w:r>
        <w:rPr>
          <w:rFonts w:ascii="Calibri" w:eastAsia="Times New Roman" w:hAnsi="Calibri" w:cs="Calibri"/>
          <w:bCs/>
          <w:sz w:val="24"/>
          <w:szCs w:val="24"/>
        </w:rPr>
        <w:t>EINahass</w:t>
      </w:r>
      <w:proofErr w:type="spellEnd"/>
      <w:r>
        <w:rPr>
          <w:rFonts w:ascii="Calibri" w:eastAsia="Times New Roman" w:hAnsi="Calibri" w:cs="Calibri"/>
          <w:bCs/>
          <w:sz w:val="24"/>
          <w:szCs w:val="24"/>
        </w:rPr>
        <w:t xml:space="preserve"> – Expressed his appreciation for the shift to multimodal projects that benefit all users. He stated there is further opportunity to redesign projects</w:t>
      </w:r>
      <w:r w:rsidR="00443BD1">
        <w:rPr>
          <w:rFonts w:ascii="Calibri" w:eastAsia="Times New Roman" w:hAnsi="Calibri" w:cs="Calibri"/>
          <w:bCs/>
          <w:sz w:val="24"/>
          <w:szCs w:val="24"/>
        </w:rPr>
        <w:t xml:space="preserve"> and discussed several of his ideas for road diets and options for redesigns</w:t>
      </w:r>
      <w:r>
        <w:rPr>
          <w:rFonts w:ascii="Calibri" w:eastAsia="Times New Roman" w:hAnsi="Calibri" w:cs="Calibri"/>
          <w:bCs/>
          <w:sz w:val="24"/>
          <w:szCs w:val="24"/>
        </w:rPr>
        <w:t xml:space="preserve">. </w:t>
      </w:r>
    </w:p>
    <w:p w14:paraId="6B89EDF6" w14:textId="3222C80C" w:rsidR="00443BD1" w:rsidRDefault="00443BD1" w:rsidP="00443BD1">
      <w:pPr>
        <w:pStyle w:val="ListParagraph"/>
        <w:numPr>
          <w:ilvl w:val="0"/>
          <w:numId w:val="49"/>
        </w:numPr>
        <w:spacing w:after="0" w:line="240" w:lineRule="auto"/>
        <w:rPr>
          <w:rFonts w:ascii="Calibri" w:eastAsia="Times New Roman" w:hAnsi="Calibri" w:cs="Calibri"/>
          <w:bCs/>
          <w:sz w:val="24"/>
          <w:szCs w:val="24"/>
        </w:rPr>
      </w:pPr>
      <w:r>
        <w:rPr>
          <w:rFonts w:ascii="Calibri" w:eastAsia="Times New Roman" w:hAnsi="Calibri" w:cs="Calibri"/>
          <w:bCs/>
          <w:sz w:val="24"/>
          <w:szCs w:val="24"/>
        </w:rPr>
        <w:t xml:space="preserve">Supervisor Kenny Boddye, Prince William County Board of Supervisors – Advocated for the Landing at Prince William Transit Center. He stated this is an important small area plan </w:t>
      </w:r>
      <w:r w:rsidR="002E4BE7">
        <w:rPr>
          <w:rFonts w:ascii="Calibri" w:eastAsia="Times New Roman" w:hAnsi="Calibri" w:cs="Calibri"/>
          <w:bCs/>
          <w:sz w:val="24"/>
          <w:szCs w:val="24"/>
        </w:rPr>
        <w:t xml:space="preserve">project </w:t>
      </w:r>
      <w:r>
        <w:rPr>
          <w:rFonts w:ascii="Calibri" w:eastAsia="Times New Roman" w:hAnsi="Calibri" w:cs="Calibri"/>
          <w:bCs/>
          <w:sz w:val="24"/>
          <w:szCs w:val="24"/>
        </w:rPr>
        <w:t xml:space="preserve">just </w:t>
      </w:r>
      <w:proofErr w:type="gramStart"/>
      <w:r>
        <w:rPr>
          <w:rFonts w:ascii="Calibri" w:eastAsia="Times New Roman" w:hAnsi="Calibri" w:cs="Calibri"/>
          <w:bCs/>
          <w:sz w:val="24"/>
          <w:szCs w:val="24"/>
        </w:rPr>
        <w:t>off of</w:t>
      </w:r>
      <w:proofErr w:type="gramEnd"/>
      <w:r>
        <w:rPr>
          <w:rFonts w:ascii="Calibri" w:eastAsia="Times New Roman" w:hAnsi="Calibri" w:cs="Calibri"/>
          <w:bCs/>
          <w:sz w:val="24"/>
          <w:szCs w:val="24"/>
        </w:rPr>
        <w:t xml:space="preserve"> </w:t>
      </w:r>
      <w:r w:rsidR="002E4BE7">
        <w:rPr>
          <w:rFonts w:ascii="Calibri" w:eastAsia="Times New Roman" w:hAnsi="Calibri" w:cs="Calibri"/>
          <w:bCs/>
          <w:sz w:val="24"/>
          <w:szCs w:val="24"/>
        </w:rPr>
        <w:t xml:space="preserve">the </w:t>
      </w:r>
      <w:r>
        <w:rPr>
          <w:rFonts w:ascii="Calibri" w:eastAsia="Times New Roman" w:hAnsi="Calibri" w:cs="Calibri"/>
          <w:bCs/>
          <w:sz w:val="24"/>
          <w:szCs w:val="24"/>
        </w:rPr>
        <w:t xml:space="preserve">I-95/Horner Road Commuter Lot. He stated this will give more multimodal options for Prince William County residents. He stated a transit center </w:t>
      </w:r>
      <w:r w:rsidR="00C207A9">
        <w:rPr>
          <w:rFonts w:ascii="Calibri" w:eastAsia="Times New Roman" w:hAnsi="Calibri" w:cs="Calibri"/>
          <w:bCs/>
          <w:sz w:val="24"/>
          <w:szCs w:val="24"/>
        </w:rPr>
        <w:t>would</w:t>
      </w:r>
      <w:r>
        <w:rPr>
          <w:rFonts w:ascii="Calibri" w:eastAsia="Times New Roman" w:hAnsi="Calibri" w:cs="Calibri"/>
          <w:bCs/>
          <w:sz w:val="24"/>
          <w:szCs w:val="24"/>
        </w:rPr>
        <w:t xml:space="preserve"> be a </w:t>
      </w:r>
      <w:proofErr w:type="gramStart"/>
      <w:r>
        <w:rPr>
          <w:rFonts w:ascii="Calibri" w:eastAsia="Times New Roman" w:hAnsi="Calibri" w:cs="Calibri"/>
          <w:bCs/>
          <w:sz w:val="24"/>
          <w:szCs w:val="24"/>
        </w:rPr>
        <w:t>really good</w:t>
      </w:r>
      <w:proofErr w:type="gramEnd"/>
      <w:r>
        <w:rPr>
          <w:rFonts w:ascii="Calibri" w:eastAsia="Times New Roman" w:hAnsi="Calibri" w:cs="Calibri"/>
          <w:bCs/>
          <w:sz w:val="24"/>
          <w:szCs w:val="24"/>
        </w:rPr>
        <w:t xml:space="preserve"> thing for the residents. </w:t>
      </w:r>
      <w:r>
        <w:rPr>
          <w:rFonts w:ascii="Calibri" w:eastAsia="Times New Roman" w:hAnsi="Calibri" w:cs="Calibri"/>
          <w:bCs/>
          <w:sz w:val="24"/>
          <w:szCs w:val="24"/>
        </w:rPr>
        <w:tab/>
      </w:r>
    </w:p>
    <w:p w14:paraId="2ADD78C0" w14:textId="77777777" w:rsidR="00443BD1" w:rsidRDefault="00443BD1" w:rsidP="00443BD1">
      <w:pPr>
        <w:spacing w:after="0" w:line="240" w:lineRule="auto"/>
        <w:rPr>
          <w:rFonts w:ascii="Calibri" w:eastAsia="Times New Roman" w:hAnsi="Calibri" w:cs="Calibri"/>
          <w:bCs/>
          <w:sz w:val="24"/>
          <w:szCs w:val="24"/>
        </w:rPr>
      </w:pPr>
    </w:p>
    <w:p w14:paraId="01A18BF1" w14:textId="5C093732" w:rsidR="00443BD1" w:rsidRPr="00443BD1" w:rsidRDefault="00443BD1" w:rsidP="004414AB">
      <w:pPr>
        <w:spacing w:after="0" w:line="240" w:lineRule="auto"/>
        <w:ind w:left="720"/>
        <w:rPr>
          <w:rFonts w:ascii="Calibri" w:eastAsia="Times New Roman" w:hAnsi="Calibri" w:cs="Calibri"/>
          <w:bCs/>
          <w:sz w:val="24"/>
          <w:szCs w:val="24"/>
        </w:rPr>
      </w:pPr>
      <w:r>
        <w:rPr>
          <w:rFonts w:ascii="Calibri" w:eastAsia="Times New Roman" w:hAnsi="Calibri" w:cs="Calibri"/>
          <w:bCs/>
          <w:sz w:val="24"/>
          <w:szCs w:val="24"/>
        </w:rPr>
        <w:t xml:space="preserve">There being no further speakers for the public hearing, Vice Chair Snyder closed the public hearing. </w:t>
      </w:r>
    </w:p>
    <w:p w14:paraId="59BCE950" w14:textId="77777777" w:rsidR="00443BD1" w:rsidRPr="002D3D28" w:rsidRDefault="00443BD1" w:rsidP="00443BD1">
      <w:pPr>
        <w:pStyle w:val="ListParagraph"/>
        <w:spacing w:after="0" w:line="240" w:lineRule="auto"/>
        <w:rPr>
          <w:rFonts w:ascii="Calibri" w:eastAsia="Times New Roman" w:hAnsi="Calibri" w:cs="Calibri"/>
          <w:bCs/>
          <w:sz w:val="24"/>
          <w:szCs w:val="24"/>
        </w:rPr>
      </w:pPr>
    </w:p>
    <w:p w14:paraId="0B9A27B2" w14:textId="6650210E" w:rsidR="007659DD" w:rsidRDefault="00E81517" w:rsidP="00B215AA">
      <w:pPr>
        <w:spacing w:after="0" w:line="240" w:lineRule="auto"/>
        <w:jc w:val="center"/>
        <w:rPr>
          <w:rFonts w:ascii="Calibri" w:eastAsia="Times New Roman" w:hAnsi="Calibri" w:cs="Calibri"/>
          <w:b/>
          <w:sz w:val="24"/>
          <w:szCs w:val="24"/>
          <w:u w:val="single"/>
        </w:rPr>
      </w:pPr>
      <w:r>
        <w:rPr>
          <w:rFonts w:ascii="Calibri" w:eastAsia="Times New Roman" w:hAnsi="Calibri" w:cs="Calibri"/>
          <w:b/>
          <w:sz w:val="24"/>
          <w:szCs w:val="24"/>
          <w:u w:val="single"/>
        </w:rPr>
        <w:t>ACTION ITEMS</w:t>
      </w:r>
    </w:p>
    <w:p w14:paraId="221DDF4E" w14:textId="77777777" w:rsidR="00B215AA" w:rsidRPr="007659DD" w:rsidRDefault="00B215AA" w:rsidP="00B215AA">
      <w:pPr>
        <w:spacing w:after="0" w:line="240" w:lineRule="auto"/>
        <w:jc w:val="center"/>
        <w:rPr>
          <w:rFonts w:ascii="Calibri" w:eastAsia="Times New Roman" w:hAnsi="Calibri" w:cs="Calibri"/>
          <w:b/>
          <w:sz w:val="24"/>
          <w:szCs w:val="24"/>
          <w:u w:val="single"/>
        </w:rPr>
      </w:pPr>
    </w:p>
    <w:p w14:paraId="4B9FD66A" w14:textId="0CE29DF5" w:rsidR="00B215AA" w:rsidRPr="00B215AA" w:rsidRDefault="00E81517" w:rsidP="004414AB">
      <w:pPr>
        <w:pStyle w:val="ListParagraph"/>
        <w:numPr>
          <w:ilvl w:val="0"/>
          <w:numId w:val="52"/>
        </w:numPr>
        <w:spacing w:after="0" w:line="240" w:lineRule="auto"/>
        <w:ind w:left="360"/>
        <w:rPr>
          <w:rFonts w:ascii="Calibri" w:eastAsia="Times New Roman" w:hAnsi="Calibri" w:cs="Calibri"/>
          <w:b/>
          <w:sz w:val="24"/>
          <w:szCs w:val="24"/>
        </w:rPr>
      </w:pPr>
      <w:r w:rsidRPr="00B215AA">
        <w:rPr>
          <w:rFonts w:ascii="Calibri" w:eastAsia="Times New Roman" w:hAnsi="Calibri" w:cs="Calibri"/>
          <w:b/>
          <w:sz w:val="24"/>
          <w:szCs w:val="24"/>
        </w:rPr>
        <w:t xml:space="preserve">Approval of </w:t>
      </w:r>
      <w:r w:rsidR="002F439C">
        <w:rPr>
          <w:rFonts w:ascii="Calibri" w:eastAsia="Times New Roman" w:hAnsi="Calibri" w:cs="Calibri"/>
          <w:b/>
          <w:sz w:val="24"/>
          <w:szCs w:val="24"/>
        </w:rPr>
        <w:t>April 11</w:t>
      </w:r>
      <w:r w:rsidRPr="00B215AA">
        <w:rPr>
          <w:rFonts w:ascii="Calibri" w:eastAsia="Times New Roman" w:hAnsi="Calibri" w:cs="Calibri"/>
          <w:b/>
          <w:sz w:val="24"/>
          <w:szCs w:val="24"/>
        </w:rPr>
        <w:t>, 2024, Meeting Summary Minutes</w:t>
      </w:r>
      <w:r w:rsidR="000564B4" w:rsidRPr="00B215AA">
        <w:rPr>
          <w:rFonts w:ascii="Calibri" w:eastAsia="Times New Roman" w:hAnsi="Calibri" w:cs="Calibri"/>
          <w:b/>
          <w:sz w:val="24"/>
          <w:szCs w:val="24"/>
        </w:rPr>
        <w:tab/>
      </w:r>
      <w:r w:rsidR="000564B4" w:rsidRPr="00B215AA">
        <w:rPr>
          <w:rFonts w:ascii="Calibri" w:eastAsia="Times New Roman" w:hAnsi="Calibri" w:cs="Calibri"/>
          <w:b/>
          <w:sz w:val="24"/>
          <w:szCs w:val="24"/>
        </w:rPr>
        <w:tab/>
      </w:r>
      <w:r w:rsidRPr="00B215AA">
        <w:rPr>
          <w:rFonts w:ascii="Calibri" w:eastAsia="Times New Roman" w:hAnsi="Calibri" w:cs="Calibri"/>
          <w:b/>
          <w:sz w:val="24"/>
          <w:szCs w:val="24"/>
        </w:rPr>
        <w:tab/>
      </w:r>
      <w:r w:rsidRPr="00B215AA">
        <w:rPr>
          <w:rFonts w:ascii="Calibri" w:eastAsia="Times New Roman" w:hAnsi="Calibri" w:cs="Calibri"/>
          <w:bCs/>
          <w:sz w:val="24"/>
          <w:szCs w:val="24"/>
        </w:rPr>
        <w:t>Chair Randall</w:t>
      </w:r>
    </w:p>
    <w:p w14:paraId="51DDADE6" w14:textId="5C9CAACA" w:rsidR="008B77A7" w:rsidRDefault="007F7355" w:rsidP="00B215AA">
      <w:pPr>
        <w:pStyle w:val="ListParagraph"/>
        <w:numPr>
          <w:ilvl w:val="0"/>
          <w:numId w:val="41"/>
        </w:numPr>
        <w:spacing w:after="0" w:line="240" w:lineRule="auto"/>
        <w:ind w:left="720"/>
        <w:rPr>
          <w:sz w:val="24"/>
          <w:szCs w:val="24"/>
        </w:rPr>
      </w:pPr>
      <w:r w:rsidRPr="007F7355">
        <w:rPr>
          <w:sz w:val="24"/>
          <w:szCs w:val="24"/>
        </w:rPr>
        <w:t>Chair</w:t>
      </w:r>
      <w:r w:rsidR="002F439C">
        <w:rPr>
          <w:sz w:val="24"/>
          <w:szCs w:val="24"/>
        </w:rPr>
        <w:t>man McKay</w:t>
      </w:r>
      <w:r w:rsidRPr="007F7355">
        <w:rPr>
          <w:sz w:val="24"/>
          <w:szCs w:val="24"/>
        </w:rPr>
        <w:t xml:space="preserve"> made a motion to approve the summary meeting minutes</w:t>
      </w:r>
      <w:r w:rsidR="00AC1F0D">
        <w:rPr>
          <w:sz w:val="24"/>
          <w:szCs w:val="24"/>
        </w:rPr>
        <w:t xml:space="preserve"> as presented</w:t>
      </w:r>
      <w:r w:rsidRPr="007F7355">
        <w:rPr>
          <w:sz w:val="24"/>
          <w:szCs w:val="24"/>
        </w:rPr>
        <w:t xml:space="preserve">, seconded by </w:t>
      </w:r>
      <w:r w:rsidR="002F439C">
        <w:rPr>
          <w:sz w:val="24"/>
          <w:szCs w:val="24"/>
        </w:rPr>
        <w:t>Mayor Davis-Younger</w:t>
      </w:r>
      <w:r w:rsidRPr="007F7355">
        <w:rPr>
          <w:sz w:val="24"/>
          <w:szCs w:val="24"/>
        </w:rPr>
        <w:t xml:space="preserve">. The motion passed unanimously. </w:t>
      </w:r>
    </w:p>
    <w:p w14:paraId="1010A75C" w14:textId="77777777" w:rsidR="007F7355" w:rsidRPr="007F7355" w:rsidRDefault="007F7355" w:rsidP="00B215AA">
      <w:pPr>
        <w:pStyle w:val="ListParagraph"/>
        <w:spacing w:after="0" w:line="240" w:lineRule="auto"/>
        <w:rPr>
          <w:sz w:val="24"/>
          <w:szCs w:val="24"/>
        </w:rPr>
      </w:pPr>
    </w:p>
    <w:p w14:paraId="59F55119" w14:textId="10DB4CBA" w:rsidR="007F7355" w:rsidRPr="00341B60" w:rsidRDefault="00341B60" w:rsidP="004414AB">
      <w:pPr>
        <w:pStyle w:val="ListParagraph"/>
        <w:numPr>
          <w:ilvl w:val="0"/>
          <w:numId w:val="52"/>
        </w:numPr>
        <w:spacing w:after="0" w:line="240" w:lineRule="auto"/>
        <w:ind w:left="360"/>
        <w:rPr>
          <w:b/>
          <w:bCs/>
          <w:sz w:val="24"/>
          <w:szCs w:val="24"/>
        </w:rPr>
      </w:pPr>
      <w:r>
        <w:rPr>
          <w:b/>
          <w:bCs/>
          <w:sz w:val="24"/>
          <w:szCs w:val="24"/>
        </w:rPr>
        <w:t xml:space="preserve">Approval of </w:t>
      </w:r>
      <w:r w:rsidRPr="00341B60">
        <w:rPr>
          <w:b/>
          <w:bCs/>
          <w:sz w:val="24"/>
          <w:szCs w:val="24"/>
        </w:rPr>
        <w:t>Letter of Endorsement for Arlington County</w:t>
      </w:r>
      <w:r>
        <w:rPr>
          <w:b/>
          <w:bCs/>
          <w:sz w:val="24"/>
          <w:szCs w:val="24"/>
        </w:rPr>
        <w:t>’s</w:t>
      </w:r>
      <w:r w:rsidRPr="00341B60">
        <w:rPr>
          <w:b/>
          <w:bCs/>
          <w:sz w:val="24"/>
          <w:szCs w:val="24"/>
        </w:rPr>
        <w:t xml:space="preserve"> A</w:t>
      </w:r>
      <w:r>
        <w:rPr>
          <w:b/>
          <w:bCs/>
          <w:sz w:val="24"/>
          <w:szCs w:val="24"/>
        </w:rPr>
        <w:t xml:space="preserve">ctive </w:t>
      </w:r>
      <w:r w:rsidRPr="00341B60">
        <w:rPr>
          <w:b/>
          <w:bCs/>
          <w:sz w:val="24"/>
          <w:szCs w:val="24"/>
        </w:rPr>
        <w:t>T</w:t>
      </w:r>
      <w:r>
        <w:rPr>
          <w:b/>
          <w:bCs/>
          <w:sz w:val="24"/>
          <w:szCs w:val="24"/>
        </w:rPr>
        <w:t xml:space="preserve">ransportation </w:t>
      </w:r>
      <w:r w:rsidRPr="00341B60">
        <w:rPr>
          <w:b/>
          <w:bCs/>
          <w:sz w:val="24"/>
          <w:szCs w:val="24"/>
        </w:rPr>
        <w:t>I</w:t>
      </w:r>
      <w:r w:rsidR="00AC1F0D">
        <w:rPr>
          <w:b/>
          <w:bCs/>
          <w:sz w:val="24"/>
          <w:szCs w:val="24"/>
        </w:rPr>
        <w:t xml:space="preserve">nfrastructure </w:t>
      </w:r>
      <w:r w:rsidRPr="00341B60">
        <w:rPr>
          <w:b/>
          <w:bCs/>
          <w:sz w:val="24"/>
          <w:szCs w:val="24"/>
        </w:rPr>
        <w:t>I</w:t>
      </w:r>
      <w:r w:rsidR="00AC1F0D">
        <w:rPr>
          <w:b/>
          <w:bCs/>
          <w:sz w:val="24"/>
          <w:szCs w:val="24"/>
        </w:rPr>
        <w:t>nvestment Program (ATIIP)</w:t>
      </w:r>
      <w:r w:rsidRPr="00341B60">
        <w:rPr>
          <w:b/>
          <w:bCs/>
          <w:sz w:val="24"/>
          <w:szCs w:val="24"/>
        </w:rPr>
        <w:t xml:space="preserve"> Grant </w:t>
      </w:r>
      <w:r w:rsidR="00AC1F0D">
        <w:rPr>
          <w:b/>
          <w:bCs/>
          <w:sz w:val="24"/>
          <w:szCs w:val="24"/>
        </w:rPr>
        <w:t>Application</w:t>
      </w:r>
      <w:r w:rsidR="007F7355" w:rsidRPr="00341B60">
        <w:rPr>
          <w:sz w:val="24"/>
          <w:szCs w:val="24"/>
        </w:rPr>
        <w:tab/>
      </w:r>
    </w:p>
    <w:p w14:paraId="62355EE7" w14:textId="49BE1F36" w:rsidR="007F7355" w:rsidRDefault="007F7355" w:rsidP="00B215AA">
      <w:pPr>
        <w:pStyle w:val="ListParagraph"/>
        <w:spacing w:after="0" w:line="240" w:lineRule="auto"/>
        <w:ind w:left="5040"/>
        <w:rPr>
          <w:b/>
          <w:bCs/>
          <w:sz w:val="24"/>
          <w:szCs w:val="24"/>
        </w:rPr>
      </w:pPr>
      <w:r>
        <w:rPr>
          <w:sz w:val="24"/>
          <w:szCs w:val="24"/>
        </w:rPr>
        <w:t xml:space="preserve">      </w:t>
      </w:r>
      <w:r w:rsidR="004414AB">
        <w:rPr>
          <w:sz w:val="24"/>
          <w:szCs w:val="24"/>
        </w:rPr>
        <w:t xml:space="preserve">    </w:t>
      </w:r>
      <w:r w:rsidR="00341B60">
        <w:rPr>
          <w:sz w:val="24"/>
          <w:szCs w:val="24"/>
        </w:rPr>
        <w:t>Ms. Backmon, Chief Executive Officer</w:t>
      </w:r>
      <w:r w:rsidR="000564B4" w:rsidRPr="007F7355">
        <w:rPr>
          <w:b/>
          <w:bCs/>
          <w:sz w:val="24"/>
          <w:szCs w:val="24"/>
        </w:rPr>
        <w:tab/>
      </w:r>
    </w:p>
    <w:p w14:paraId="23457FEA" w14:textId="7B613FBC" w:rsidR="007F7355" w:rsidRPr="007F7355" w:rsidRDefault="00EC4614" w:rsidP="00B215AA">
      <w:pPr>
        <w:pStyle w:val="ListParagraph"/>
        <w:numPr>
          <w:ilvl w:val="0"/>
          <w:numId w:val="22"/>
        </w:numPr>
        <w:spacing w:after="0" w:line="240" w:lineRule="auto"/>
        <w:rPr>
          <w:rFonts w:ascii="Calibri" w:eastAsia="Times New Roman" w:hAnsi="Calibri" w:cs="Calibri"/>
          <w:b/>
          <w:sz w:val="28"/>
          <w:szCs w:val="28"/>
          <w:u w:val="single"/>
        </w:rPr>
      </w:pPr>
      <w:r>
        <w:rPr>
          <w:rFonts w:cstheme="minorHAnsi"/>
          <w:sz w:val="24"/>
          <w:szCs w:val="24"/>
        </w:rPr>
        <w:t xml:space="preserve">Board Member </w:t>
      </w:r>
      <w:r w:rsidR="000925CB">
        <w:rPr>
          <w:rFonts w:cstheme="minorHAnsi"/>
          <w:sz w:val="24"/>
          <w:szCs w:val="24"/>
        </w:rPr>
        <w:t>de Ferranti</w:t>
      </w:r>
      <w:r w:rsidR="007F7355">
        <w:rPr>
          <w:rFonts w:cstheme="minorHAnsi"/>
          <w:sz w:val="24"/>
          <w:szCs w:val="24"/>
        </w:rPr>
        <w:t xml:space="preserve"> made a motion</w:t>
      </w:r>
      <w:r>
        <w:rPr>
          <w:rFonts w:cstheme="minorHAnsi"/>
          <w:sz w:val="24"/>
          <w:szCs w:val="24"/>
        </w:rPr>
        <w:t xml:space="preserve"> to approve the Letter of Endorsement for Arlington County’s Active Transportation Infrastructure Investment Program (ATIIP) Grant Application</w:t>
      </w:r>
      <w:r w:rsidR="007F7355">
        <w:rPr>
          <w:rFonts w:cstheme="minorHAnsi"/>
          <w:sz w:val="24"/>
          <w:szCs w:val="24"/>
        </w:rPr>
        <w:t xml:space="preserve">, seconded by Chair </w:t>
      </w:r>
      <w:r>
        <w:rPr>
          <w:rFonts w:cstheme="minorHAnsi"/>
          <w:sz w:val="24"/>
          <w:szCs w:val="24"/>
        </w:rPr>
        <w:t>Jefferson</w:t>
      </w:r>
      <w:r w:rsidR="007F7355">
        <w:rPr>
          <w:rFonts w:cstheme="minorHAnsi"/>
          <w:sz w:val="24"/>
          <w:szCs w:val="24"/>
        </w:rPr>
        <w:t xml:space="preserve">. The motion was approved unanimously. </w:t>
      </w:r>
    </w:p>
    <w:p w14:paraId="49C0DA4B" w14:textId="77777777" w:rsidR="000564B4" w:rsidRDefault="000564B4" w:rsidP="00B215AA">
      <w:pPr>
        <w:pStyle w:val="ListParagraph"/>
        <w:spacing w:after="0" w:line="240" w:lineRule="auto"/>
        <w:rPr>
          <w:rFonts w:ascii="Calibri" w:eastAsia="Times New Roman" w:hAnsi="Calibri" w:cs="Calibri"/>
          <w:b/>
          <w:sz w:val="28"/>
          <w:szCs w:val="28"/>
          <w:u w:val="single"/>
        </w:rPr>
      </w:pPr>
    </w:p>
    <w:p w14:paraId="218ECD6D" w14:textId="77777777" w:rsidR="00D079FE" w:rsidRPr="000564B4" w:rsidRDefault="00D079FE" w:rsidP="00B215AA">
      <w:pPr>
        <w:pStyle w:val="ListParagraph"/>
        <w:spacing w:after="0" w:line="240" w:lineRule="auto"/>
        <w:rPr>
          <w:rFonts w:ascii="Calibri" w:eastAsia="Times New Roman" w:hAnsi="Calibri" w:cs="Calibri"/>
          <w:b/>
          <w:sz w:val="28"/>
          <w:szCs w:val="28"/>
          <w:u w:val="single"/>
        </w:rPr>
      </w:pPr>
    </w:p>
    <w:p w14:paraId="3AD800C5" w14:textId="56356A39" w:rsidR="007F7355" w:rsidRPr="007F7355" w:rsidRDefault="00EC4614" w:rsidP="004414AB">
      <w:pPr>
        <w:pStyle w:val="ListParagraph"/>
        <w:numPr>
          <w:ilvl w:val="0"/>
          <w:numId w:val="52"/>
        </w:numPr>
        <w:spacing w:after="0" w:line="240" w:lineRule="auto"/>
        <w:ind w:left="360"/>
        <w:rPr>
          <w:b/>
          <w:bCs/>
          <w:sz w:val="24"/>
          <w:szCs w:val="24"/>
        </w:rPr>
      </w:pPr>
      <w:r>
        <w:rPr>
          <w:b/>
          <w:bCs/>
          <w:sz w:val="24"/>
          <w:szCs w:val="24"/>
        </w:rPr>
        <w:lastRenderedPageBreak/>
        <w:t xml:space="preserve">Approval of Letter of Endorsement for Arlington County’s Safe Streets and Roads for All (SS4A) Program Grant Application </w:t>
      </w:r>
      <w:r w:rsidR="007F7355">
        <w:rPr>
          <w:sz w:val="24"/>
          <w:szCs w:val="24"/>
        </w:rPr>
        <w:tab/>
      </w:r>
    </w:p>
    <w:p w14:paraId="0BA25824" w14:textId="29C2D74D" w:rsidR="007F7355" w:rsidRDefault="007F7355" w:rsidP="00B215AA">
      <w:pPr>
        <w:pStyle w:val="ListParagraph"/>
        <w:spacing w:after="0" w:line="240" w:lineRule="auto"/>
        <w:ind w:left="5040"/>
        <w:rPr>
          <w:b/>
          <w:bCs/>
          <w:sz w:val="24"/>
          <w:szCs w:val="24"/>
        </w:rPr>
      </w:pPr>
      <w:r>
        <w:rPr>
          <w:sz w:val="24"/>
          <w:szCs w:val="24"/>
        </w:rPr>
        <w:t xml:space="preserve">      </w:t>
      </w:r>
      <w:r w:rsidR="00EC4614">
        <w:rPr>
          <w:sz w:val="24"/>
          <w:szCs w:val="24"/>
        </w:rPr>
        <w:t>Ms. Backmon, Chief Executive Officer</w:t>
      </w:r>
      <w:r w:rsidRPr="007F7355">
        <w:rPr>
          <w:b/>
          <w:bCs/>
          <w:sz w:val="24"/>
          <w:szCs w:val="24"/>
        </w:rPr>
        <w:tab/>
      </w:r>
    </w:p>
    <w:p w14:paraId="1B3F3C75" w14:textId="5CD70528" w:rsidR="00EC4614" w:rsidRPr="007F7355" w:rsidRDefault="00EC4614" w:rsidP="00EC4614">
      <w:pPr>
        <w:pStyle w:val="ListParagraph"/>
        <w:numPr>
          <w:ilvl w:val="0"/>
          <w:numId w:val="22"/>
        </w:numPr>
        <w:spacing w:after="0" w:line="240" w:lineRule="auto"/>
        <w:rPr>
          <w:rFonts w:ascii="Calibri" w:eastAsia="Times New Roman" w:hAnsi="Calibri" w:cs="Calibri"/>
          <w:b/>
          <w:sz w:val="28"/>
          <w:szCs w:val="28"/>
          <w:u w:val="single"/>
        </w:rPr>
      </w:pPr>
      <w:r>
        <w:rPr>
          <w:rFonts w:cstheme="minorHAnsi"/>
          <w:sz w:val="24"/>
          <w:szCs w:val="24"/>
        </w:rPr>
        <w:t xml:space="preserve">Board Member </w:t>
      </w:r>
      <w:r w:rsidR="000925CB">
        <w:rPr>
          <w:rFonts w:cstheme="minorHAnsi"/>
          <w:sz w:val="24"/>
          <w:szCs w:val="24"/>
        </w:rPr>
        <w:t>de Ferranti</w:t>
      </w:r>
      <w:r>
        <w:rPr>
          <w:rFonts w:cstheme="minorHAnsi"/>
          <w:sz w:val="24"/>
          <w:szCs w:val="24"/>
        </w:rPr>
        <w:t xml:space="preserve"> made a motion to approve the Letter of Endorsement for Arlington County’s Safe Streets and Roads for All (SS4A) Program Grant Application, seconded by Chair</w:t>
      </w:r>
      <w:r w:rsidR="00D6029A">
        <w:rPr>
          <w:rFonts w:cstheme="minorHAnsi"/>
          <w:sz w:val="24"/>
          <w:szCs w:val="24"/>
        </w:rPr>
        <w:t>man McKay</w:t>
      </w:r>
      <w:r>
        <w:rPr>
          <w:rFonts w:cstheme="minorHAnsi"/>
          <w:sz w:val="24"/>
          <w:szCs w:val="24"/>
        </w:rPr>
        <w:t xml:space="preserve">. The motion was approved unanimously. </w:t>
      </w:r>
    </w:p>
    <w:p w14:paraId="47763A27" w14:textId="77777777" w:rsidR="007F7355" w:rsidRPr="007F7355" w:rsidRDefault="007F7355" w:rsidP="00B215AA">
      <w:pPr>
        <w:pStyle w:val="ListParagraph"/>
        <w:spacing w:after="0" w:line="240" w:lineRule="auto"/>
        <w:rPr>
          <w:rFonts w:cstheme="minorHAnsi"/>
          <w:bCs/>
          <w:i/>
          <w:iCs/>
          <w:sz w:val="24"/>
          <w:szCs w:val="24"/>
        </w:rPr>
      </w:pPr>
    </w:p>
    <w:p w14:paraId="27D3BB2D" w14:textId="48401367" w:rsidR="007F7355" w:rsidRPr="007F7355" w:rsidRDefault="00D6029A" w:rsidP="004414AB">
      <w:pPr>
        <w:pStyle w:val="ListParagraph"/>
        <w:numPr>
          <w:ilvl w:val="0"/>
          <w:numId w:val="52"/>
        </w:numPr>
        <w:spacing w:after="0" w:line="240" w:lineRule="auto"/>
        <w:ind w:left="360"/>
        <w:rPr>
          <w:b/>
          <w:bCs/>
          <w:sz w:val="24"/>
          <w:szCs w:val="24"/>
        </w:rPr>
      </w:pPr>
      <w:r>
        <w:rPr>
          <w:b/>
          <w:bCs/>
          <w:sz w:val="24"/>
          <w:szCs w:val="24"/>
        </w:rPr>
        <w:t xml:space="preserve">Approval of Letter of Endorsement for Prince William County’s </w:t>
      </w:r>
      <w:r w:rsidR="00351123">
        <w:rPr>
          <w:b/>
          <w:bCs/>
          <w:sz w:val="24"/>
          <w:szCs w:val="24"/>
        </w:rPr>
        <w:t>Nationally Significant Multimodal Freight and Highway Projects Grants Program (INFRA) Application</w:t>
      </w:r>
      <w:r w:rsidR="007F7355" w:rsidRPr="007F7355">
        <w:rPr>
          <w:sz w:val="24"/>
          <w:szCs w:val="24"/>
        </w:rPr>
        <w:tab/>
      </w:r>
    </w:p>
    <w:p w14:paraId="00C07210" w14:textId="43CF23B9" w:rsidR="007F7355" w:rsidRDefault="007F7355" w:rsidP="00B215AA">
      <w:pPr>
        <w:pStyle w:val="ListParagraph"/>
        <w:spacing w:after="0" w:line="240" w:lineRule="auto"/>
        <w:ind w:left="5040"/>
        <w:rPr>
          <w:b/>
          <w:bCs/>
          <w:sz w:val="24"/>
          <w:szCs w:val="24"/>
        </w:rPr>
      </w:pPr>
      <w:r>
        <w:rPr>
          <w:sz w:val="24"/>
          <w:szCs w:val="24"/>
        </w:rPr>
        <w:t xml:space="preserve">      </w:t>
      </w:r>
      <w:r w:rsidR="00351123">
        <w:rPr>
          <w:sz w:val="24"/>
          <w:szCs w:val="24"/>
        </w:rPr>
        <w:t>Ms. Backmon, Chief Executive Officer</w:t>
      </w:r>
      <w:r w:rsidRPr="007F7355">
        <w:rPr>
          <w:b/>
          <w:bCs/>
          <w:sz w:val="24"/>
          <w:szCs w:val="24"/>
        </w:rPr>
        <w:tab/>
      </w:r>
    </w:p>
    <w:p w14:paraId="5C3BAE43" w14:textId="3FEDC518" w:rsidR="007F7355" w:rsidRPr="008A4B7E" w:rsidRDefault="00351123" w:rsidP="00B215AA">
      <w:pPr>
        <w:pStyle w:val="ListParagraph"/>
        <w:numPr>
          <w:ilvl w:val="0"/>
          <w:numId w:val="42"/>
        </w:numPr>
        <w:spacing w:after="0" w:line="240" w:lineRule="auto"/>
        <w:rPr>
          <w:rFonts w:cstheme="minorHAnsi"/>
          <w:bCs/>
          <w:i/>
          <w:iCs/>
          <w:sz w:val="24"/>
          <w:szCs w:val="24"/>
        </w:rPr>
      </w:pPr>
      <w:r>
        <w:rPr>
          <w:rFonts w:cstheme="minorHAnsi"/>
          <w:sz w:val="24"/>
          <w:szCs w:val="24"/>
        </w:rPr>
        <w:t xml:space="preserve">Chair Jefferson </w:t>
      </w:r>
      <w:r w:rsidR="007F7355">
        <w:rPr>
          <w:rFonts w:cstheme="minorHAnsi"/>
          <w:sz w:val="24"/>
          <w:szCs w:val="24"/>
        </w:rPr>
        <w:t>made a motion</w:t>
      </w:r>
      <w:r>
        <w:rPr>
          <w:rFonts w:cstheme="minorHAnsi"/>
          <w:sz w:val="24"/>
          <w:szCs w:val="24"/>
        </w:rPr>
        <w:t xml:space="preserve"> to approve the Letter of Endorsement for Prince William County’s Nationally Significant Multimodal Freight and Highway Projects Grant Program (INFRA) Application</w:t>
      </w:r>
      <w:r w:rsidR="007F7355">
        <w:rPr>
          <w:rFonts w:cstheme="minorHAnsi"/>
          <w:sz w:val="24"/>
          <w:szCs w:val="24"/>
        </w:rPr>
        <w:t xml:space="preserve">, seconded by </w:t>
      </w:r>
      <w:r>
        <w:rPr>
          <w:rFonts w:cstheme="minorHAnsi"/>
          <w:sz w:val="24"/>
          <w:szCs w:val="24"/>
        </w:rPr>
        <w:t xml:space="preserve">Board Member </w:t>
      </w:r>
      <w:r w:rsidR="000925CB">
        <w:rPr>
          <w:rFonts w:cstheme="minorHAnsi"/>
          <w:sz w:val="24"/>
          <w:szCs w:val="24"/>
        </w:rPr>
        <w:t>de Ferranti</w:t>
      </w:r>
      <w:r>
        <w:rPr>
          <w:rFonts w:cstheme="minorHAnsi"/>
          <w:sz w:val="24"/>
          <w:szCs w:val="24"/>
        </w:rPr>
        <w:t xml:space="preserve">. </w:t>
      </w:r>
      <w:r w:rsidR="007F7355">
        <w:rPr>
          <w:rFonts w:cstheme="minorHAnsi"/>
          <w:sz w:val="24"/>
          <w:szCs w:val="24"/>
        </w:rPr>
        <w:t xml:space="preserve">The motion was approved unanimously. </w:t>
      </w:r>
    </w:p>
    <w:p w14:paraId="652CD672" w14:textId="77777777" w:rsidR="008A4B7E" w:rsidRPr="00237666" w:rsidRDefault="008A4B7E" w:rsidP="00B215AA">
      <w:pPr>
        <w:pStyle w:val="ListParagraph"/>
        <w:spacing w:after="0" w:line="240" w:lineRule="auto"/>
        <w:rPr>
          <w:rFonts w:cstheme="minorHAnsi"/>
          <w:bCs/>
          <w:sz w:val="24"/>
          <w:szCs w:val="24"/>
        </w:rPr>
      </w:pPr>
    </w:p>
    <w:p w14:paraId="7871D3EC" w14:textId="77777777" w:rsidR="00FD288D" w:rsidRPr="0006626E" w:rsidRDefault="00FD288D" w:rsidP="00B215AA">
      <w:pPr>
        <w:spacing w:after="0" w:line="240" w:lineRule="auto"/>
        <w:ind w:left="360"/>
        <w:rPr>
          <w:rFonts w:cstheme="minorHAnsi"/>
          <w:sz w:val="24"/>
          <w:szCs w:val="24"/>
        </w:rPr>
      </w:pPr>
    </w:p>
    <w:p w14:paraId="039E8585" w14:textId="6008ED6E" w:rsidR="00BB08B8" w:rsidRPr="00BB08B8" w:rsidRDefault="00E12F1E" w:rsidP="00B215AA">
      <w:pPr>
        <w:spacing w:after="0" w:line="240" w:lineRule="auto"/>
        <w:ind w:left="360"/>
        <w:jc w:val="center"/>
        <w:rPr>
          <w:b/>
          <w:bCs/>
          <w:sz w:val="28"/>
          <w:szCs w:val="28"/>
          <w:u w:val="single"/>
        </w:rPr>
      </w:pPr>
      <w:r>
        <w:rPr>
          <w:b/>
          <w:bCs/>
          <w:sz w:val="28"/>
          <w:szCs w:val="28"/>
          <w:u w:val="single"/>
        </w:rPr>
        <w:t>Discussion/Information Items</w:t>
      </w:r>
    </w:p>
    <w:p w14:paraId="647A99AF" w14:textId="77777777" w:rsidR="004414AB" w:rsidRDefault="004414AB" w:rsidP="004414AB">
      <w:pPr>
        <w:tabs>
          <w:tab w:val="left" w:pos="3900"/>
          <w:tab w:val="left" w:pos="5025"/>
        </w:tabs>
        <w:spacing w:after="0" w:line="240" w:lineRule="auto"/>
        <w:rPr>
          <w:b/>
          <w:bCs/>
          <w:sz w:val="24"/>
          <w:szCs w:val="24"/>
          <w:u w:val="single"/>
        </w:rPr>
      </w:pPr>
    </w:p>
    <w:p w14:paraId="137EC6FF" w14:textId="10ADF557" w:rsidR="0006626E" w:rsidRPr="004414AB" w:rsidRDefault="00D462FE" w:rsidP="004414AB">
      <w:pPr>
        <w:pStyle w:val="ListParagraph"/>
        <w:numPr>
          <w:ilvl w:val="0"/>
          <w:numId w:val="52"/>
        </w:numPr>
        <w:tabs>
          <w:tab w:val="left" w:pos="3900"/>
          <w:tab w:val="left" w:pos="5025"/>
        </w:tabs>
        <w:spacing w:after="0" w:line="240" w:lineRule="auto"/>
        <w:ind w:left="360"/>
        <w:rPr>
          <w:rFonts w:cstheme="minorHAnsi"/>
          <w:iCs/>
          <w:sz w:val="24"/>
          <w:szCs w:val="24"/>
        </w:rPr>
      </w:pPr>
      <w:r w:rsidRPr="004414AB">
        <w:rPr>
          <w:rFonts w:cstheme="minorHAnsi"/>
          <w:b/>
          <w:bCs/>
          <w:iCs/>
          <w:sz w:val="24"/>
          <w:szCs w:val="24"/>
        </w:rPr>
        <w:t xml:space="preserve">Governance and Personnel Committee Report – Update on 2024 General Assembly Session (Verbal) </w:t>
      </w:r>
      <w:r w:rsidRPr="004414AB">
        <w:rPr>
          <w:rFonts w:cstheme="minorHAnsi"/>
          <w:b/>
          <w:bCs/>
          <w:iCs/>
          <w:sz w:val="24"/>
          <w:szCs w:val="24"/>
        </w:rPr>
        <w:tab/>
      </w:r>
      <w:r w:rsidR="0006626E" w:rsidRPr="004414AB">
        <w:rPr>
          <w:rFonts w:cstheme="minorHAnsi"/>
          <w:sz w:val="24"/>
          <w:szCs w:val="24"/>
        </w:rPr>
        <w:t xml:space="preserve">                                    </w:t>
      </w:r>
      <w:r w:rsidR="00E12F1E" w:rsidRPr="004414AB">
        <w:rPr>
          <w:rFonts w:cstheme="minorHAnsi"/>
          <w:sz w:val="24"/>
          <w:szCs w:val="24"/>
        </w:rPr>
        <w:t xml:space="preserve"> </w:t>
      </w:r>
      <w:r w:rsidRPr="004414AB">
        <w:rPr>
          <w:rFonts w:cstheme="minorHAnsi"/>
          <w:sz w:val="24"/>
          <w:szCs w:val="24"/>
        </w:rPr>
        <w:tab/>
      </w:r>
      <w:r w:rsidRPr="004414AB">
        <w:rPr>
          <w:rFonts w:cstheme="minorHAnsi"/>
          <w:sz w:val="24"/>
          <w:szCs w:val="24"/>
        </w:rPr>
        <w:tab/>
      </w:r>
      <w:r w:rsidR="00E12F1E" w:rsidRPr="004414AB">
        <w:rPr>
          <w:rFonts w:cstheme="minorHAnsi"/>
          <w:sz w:val="24"/>
          <w:szCs w:val="24"/>
        </w:rPr>
        <w:t xml:space="preserve">    </w:t>
      </w:r>
      <w:r w:rsidRPr="004414AB">
        <w:rPr>
          <w:rFonts w:cstheme="minorHAnsi"/>
          <w:sz w:val="24"/>
          <w:szCs w:val="24"/>
        </w:rPr>
        <w:t>Chair Randall</w:t>
      </w:r>
      <w:r w:rsidR="0006626E" w:rsidRPr="004414AB">
        <w:rPr>
          <w:rFonts w:cstheme="minorHAnsi"/>
          <w:sz w:val="24"/>
          <w:szCs w:val="24"/>
        </w:rPr>
        <w:t xml:space="preserve">, </w:t>
      </w:r>
      <w:r w:rsidR="00E12F1E" w:rsidRPr="004414AB">
        <w:rPr>
          <w:rFonts w:cstheme="minorHAnsi"/>
          <w:sz w:val="24"/>
          <w:szCs w:val="24"/>
        </w:rPr>
        <w:t>Chair</w:t>
      </w:r>
    </w:p>
    <w:p w14:paraId="4DCAAB0F" w14:textId="7ACAE244" w:rsidR="00351123" w:rsidRPr="00351123" w:rsidRDefault="00351123" w:rsidP="00351123">
      <w:pPr>
        <w:pStyle w:val="ListParagraph"/>
        <w:tabs>
          <w:tab w:val="left" w:pos="2160"/>
          <w:tab w:val="left" w:pos="3900"/>
          <w:tab w:val="left" w:pos="5025"/>
        </w:tabs>
        <w:spacing w:after="0" w:line="240" w:lineRule="auto"/>
        <w:ind w:left="360"/>
        <w:rPr>
          <w:rFonts w:cstheme="minorHAnsi"/>
          <w:iCs/>
          <w:sz w:val="24"/>
          <w:szCs w:val="24"/>
        </w:rPr>
      </w:pPr>
      <w:r>
        <w:rPr>
          <w:rFonts w:cstheme="minorHAnsi"/>
          <w:iCs/>
          <w:sz w:val="24"/>
          <w:szCs w:val="24"/>
        </w:rPr>
        <w:t xml:space="preserve">    </w:t>
      </w:r>
      <w:r>
        <w:rPr>
          <w:rFonts w:cstheme="minorHAnsi"/>
          <w:iCs/>
          <w:sz w:val="24"/>
          <w:szCs w:val="24"/>
        </w:rPr>
        <w:tab/>
      </w:r>
      <w:r w:rsidR="006D1E1E">
        <w:rPr>
          <w:rFonts w:cstheme="minorHAnsi"/>
          <w:iCs/>
          <w:sz w:val="24"/>
          <w:szCs w:val="24"/>
        </w:rPr>
        <w:t xml:space="preserve">         Ms.</w:t>
      </w:r>
      <w:r w:rsidRPr="00351123">
        <w:rPr>
          <w:rFonts w:cstheme="minorHAnsi"/>
          <w:iCs/>
          <w:sz w:val="24"/>
          <w:szCs w:val="24"/>
        </w:rPr>
        <w:t xml:space="preserve"> Baynard, Senior Vice President, McGuire Woods Consulting, LLC</w:t>
      </w:r>
    </w:p>
    <w:p w14:paraId="76C380F0" w14:textId="13BCAD7B" w:rsidR="00D462FE" w:rsidRDefault="006D1E1E" w:rsidP="006D1E1E">
      <w:pPr>
        <w:pStyle w:val="ListParagraph"/>
        <w:numPr>
          <w:ilvl w:val="0"/>
          <w:numId w:val="46"/>
        </w:numPr>
        <w:tabs>
          <w:tab w:val="left" w:pos="3900"/>
          <w:tab w:val="left" w:pos="5025"/>
        </w:tabs>
        <w:spacing w:after="0" w:line="240" w:lineRule="auto"/>
        <w:ind w:left="720"/>
        <w:rPr>
          <w:rFonts w:cstheme="minorHAnsi"/>
          <w:iCs/>
          <w:sz w:val="24"/>
          <w:szCs w:val="24"/>
        </w:rPr>
      </w:pPr>
      <w:r>
        <w:rPr>
          <w:rFonts w:cstheme="minorHAnsi"/>
          <w:iCs/>
          <w:sz w:val="24"/>
          <w:szCs w:val="24"/>
        </w:rPr>
        <w:t xml:space="preserve">Ms. Baynard </w:t>
      </w:r>
      <w:r w:rsidR="00454A5C">
        <w:rPr>
          <w:rFonts w:cstheme="minorHAnsi"/>
          <w:iCs/>
          <w:sz w:val="24"/>
          <w:szCs w:val="24"/>
        </w:rPr>
        <w:t xml:space="preserve">relayed the good news that the General Assembly agreed to a budget </w:t>
      </w:r>
      <w:r w:rsidR="0004015B">
        <w:rPr>
          <w:rFonts w:cstheme="minorHAnsi"/>
          <w:iCs/>
          <w:sz w:val="24"/>
          <w:szCs w:val="24"/>
        </w:rPr>
        <w:t>and more details will be provided on May 11</w:t>
      </w:r>
      <w:r w:rsidR="0004015B" w:rsidRPr="00D079FE">
        <w:rPr>
          <w:rFonts w:cstheme="minorHAnsi"/>
          <w:iCs/>
          <w:sz w:val="24"/>
          <w:szCs w:val="24"/>
          <w:vertAlign w:val="superscript"/>
        </w:rPr>
        <w:t>th</w:t>
      </w:r>
      <w:r w:rsidR="0004015B">
        <w:rPr>
          <w:rFonts w:cstheme="minorHAnsi"/>
          <w:iCs/>
          <w:sz w:val="24"/>
          <w:szCs w:val="24"/>
        </w:rPr>
        <w:t xml:space="preserve">. The budget does </w:t>
      </w:r>
      <w:r w:rsidR="00454A5C">
        <w:rPr>
          <w:rFonts w:cstheme="minorHAnsi"/>
          <w:iCs/>
          <w:sz w:val="24"/>
          <w:szCs w:val="24"/>
        </w:rPr>
        <w:t>include</w:t>
      </w:r>
      <w:r w:rsidR="0004015B">
        <w:rPr>
          <w:rFonts w:cstheme="minorHAnsi"/>
          <w:iCs/>
          <w:sz w:val="24"/>
          <w:szCs w:val="24"/>
        </w:rPr>
        <w:t xml:space="preserve"> state</w:t>
      </w:r>
      <w:r w:rsidR="00454A5C">
        <w:rPr>
          <w:rFonts w:cstheme="minorHAnsi"/>
          <w:iCs/>
          <w:sz w:val="24"/>
          <w:szCs w:val="24"/>
        </w:rPr>
        <w:t xml:space="preserve"> </w:t>
      </w:r>
      <w:r w:rsidR="000925CB">
        <w:rPr>
          <w:rFonts w:cstheme="minorHAnsi"/>
          <w:iCs/>
          <w:sz w:val="24"/>
          <w:szCs w:val="24"/>
        </w:rPr>
        <w:t xml:space="preserve">funding </w:t>
      </w:r>
      <w:r w:rsidR="00454A5C">
        <w:rPr>
          <w:rFonts w:cstheme="minorHAnsi"/>
          <w:iCs/>
          <w:sz w:val="24"/>
          <w:szCs w:val="24"/>
        </w:rPr>
        <w:t xml:space="preserve">for </w:t>
      </w:r>
      <w:r w:rsidR="0004015B" w:rsidRPr="0004015B">
        <w:rPr>
          <w:rFonts w:cstheme="minorHAnsi"/>
          <w:iCs/>
          <w:sz w:val="24"/>
          <w:szCs w:val="24"/>
        </w:rPr>
        <w:t>Washington Metropolitan Area Transit Authority</w:t>
      </w:r>
      <w:r w:rsidR="0004015B">
        <w:rPr>
          <w:rFonts w:cstheme="minorHAnsi"/>
          <w:iCs/>
          <w:sz w:val="24"/>
          <w:szCs w:val="24"/>
        </w:rPr>
        <w:t xml:space="preserve"> (</w:t>
      </w:r>
      <w:r w:rsidR="00454A5C">
        <w:rPr>
          <w:rFonts w:cstheme="minorHAnsi"/>
          <w:iCs/>
          <w:sz w:val="24"/>
          <w:szCs w:val="24"/>
        </w:rPr>
        <w:t>WMATA</w:t>
      </w:r>
      <w:r w:rsidR="0004015B">
        <w:rPr>
          <w:rFonts w:cstheme="minorHAnsi"/>
          <w:iCs/>
          <w:sz w:val="24"/>
          <w:szCs w:val="24"/>
        </w:rPr>
        <w:t>)</w:t>
      </w:r>
      <w:r w:rsidR="00454A5C">
        <w:rPr>
          <w:rFonts w:cstheme="minorHAnsi"/>
          <w:iCs/>
          <w:sz w:val="24"/>
          <w:szCs w:val="24"/>
        </w:rPr>
        <w:t xml:space="preserve">. </w:t>
      </w:r>
    </w:p>
    <w:p w14:paraId="6E7B55BC" w14:textId="31689CDB" w:rsidR="006D1E1E" w:rsidRDefault="00454A5C" w:rsidP="006D1E1E">
      <w:pPr>
        <w:pStyle w:val="ListParagraph"/>
        <w:numPr>
          <w:ilvl w:val="0"/>
          <w:numId w:val="46"/>
        </w:numPr>
        <w:tabs>
          <w:tab w:val="left" w:pos="3900"/>
          <w:tab w:val="left" w:pos="5025"/>
        </w:tabs>
        <w:spacing w:after="0" w:line="240" w:lineRule="auto"/>
        <w:ind w:left="720"/>
        <w:rPr>
          <w:rFonts w:cstheme="minorHAnsi"/>
          <w:iCs/>
          <w:sz w:val="24"/>
          <w:szCs w:val="24"/>
        </w:rPr>
      </w:pPr>
      <w:r>
        <w:rPr>
          <w:rFonts w:cstheme="minorHAnsi"/>
          <w:iCs/>
          <w:sz w:val="24"/>
          <w:szCs w:val="24"/>
        </w:rPr>
        <w:t>Ms. Baynard stated that the next step will be focusing on the long-term regional transit discussion</w:t>
      </w:r>
      <w:r w:rsidR="002E4BE7">
        <w:rPr>
          <w:rFonts w:cstheme="minorHAnsi"/>
          <w:iCs/>
          <w:sz w:val="24"/>
          <w:szCs w:val="24"/>
        </w:rPr>
        <w:t>s</w:t>
      </w:r>
      <w:r>
        <w:rPr>
          <w:rFonts w:cstheme="minorHAnsi"/>
          <w:iCs/>
          <w:sz w:val="24"/>
          <w:szCs w:val="24"/>
        </w:rPr>
        <w:t>.</w:t>
      </w:r>
    </w:p>
    <w:p w14:paraId="5A735C4A" w14:textId="77777777" w:rsidR="00237666" w:rsidRDefault="00237666" w:rsidP="00237666">
      <w:pPr>
        <w:pStyle w:val="ListParagraph"/>
        <w:tabs>
          <w:tab w:val="left" w:pos="3900"/>
          <w:tab w:val="left" w:pos="5025"/>
        </w:tabs>
        <w:spacing w:after="0" w:line="240" w:lineRule="auto"/>
        <w:rPr>
          <w:rFonts w:cstheme="minorHAnsi"/>
          <w:iCs/>
          <w:sz w:val="24"/>
          <w:szCs w:val="24"/>
        </w:rPr>
      </w:pPr>
    </w:p>
    <w:p w14:paraId="5EE83C22" w14:textId="001E341D" w:rsidR="00454A5C" w:rsidRPr="00454A5C" w:rsidRDefault="00237666" w:rsidP="004414AB">
      <w:pPr>
        <w:pStyle w:val="ListParagraph"/>
        <w:numPr>
          <w:ilvl w:val="0"/>
          <w:numId w:val="52"/>
        </w:numPr>
        <w:tabs>
          <w:tab w:val="left" w:pos="3900"/>
          <w:tab w:val="left" w:pos="5025"/>
        </w:tabs>
        <w:spacing w:after="0" w:line="240" w:lineRule="auto"/>
        <w:ind w:left="360"/>
        <w:rPr>
          <w:rFonts w:cstheme="minorHAnsi"/>
          <w:b/>
          <w:bCs/>
          <w:iCs/>
          <w:sz w:val="24"/>
          <w:szCs w:val="24"/>
        </w:rPr>
      </w:pPr>
      <w:r>
        <w:rPr>
          <w:rFonts w:cstheme="minorHAnsi"/>
          <w:b/>
          <w:bCs/>
          <w:iCs/>
          <w:sz w:val="24"/>
          <w:szCs w:val="24"/>
        </w:rPr>
        <w:t>Planning and Programming Committee Report</w:t>
      </w:r>
      <w:r>
        <w:rPr>
          <w:rFonts w:cstheme="minorHAnsi"/>
          <w:b/>
          <w:bCs/>
          <w:iCs/>
          <w:sz w:val="24"/>
          <w:szCs w:val="24"/>
        </w:rPr>
        <w:tab/>
      </w:r>
      <w:r>
        <w:rPr>
          <w:rFonts w:cstheme="minorHAnsi"/>
          <w:b/>
          <w:bCs/>
          <w:iCs/>
          <w:sz w:val="24"/>
          <w:szCs w:val="24"/>
        </w:rPr>
        <w:tab/>
      </w:r>
      <w:r>
        <w:rPr>
          <w:rFonts w:cstheme="minorHAnsi"/>
          <w:b/>
          <w:bCs/>
          <w:iCs/>
          <w:sz w:val="24"/>
          <w:szCs w:val="24"/>
        </w:rPr>
        <w:tab/>
      </w:r>
      <w:r>
        <w:rPr>
          <w:rFonts w:cstheme="minorHAnsi"/>
          <w:b/>
          <w:bCs/>
          <w:iCs/>
          <w:sz w:val="24"/>
          <w:szCs w:val="24"/>
        </w:rPr>
        <w:tab/>
        <w:t xml:space="preserve">      </w:t>
      </w:r>
      <w:r>
        <w:rPr>
          <w:rFonts w:cstheme="minorHAnsi"/>
          <w:iCs/>
          <w:sz w:val="24"/>
          <w:szCs w:val="24"/>
        </w:rPr>
        <w:t>Mayor Wilson, PPC Chair</w:t>
      </w:r>
    </w:p>
    <w:p w14:paraId="261EA73D" w14:textId="2511E839" w:rsidR="00CF6D36" w:rsidRPr="00237666" w:rsidRDefault="00237666" w:rsidP="00237666">
      <w:pPr>
        <w:pStyle w:val="ListParagraph"/>
        <w:numPr>
          <w:ilvl w:val="0"/>
          <w:numId w:val="50"/>
        </w:numPr>
        <w:tabs>
          <w:tab w:val="left" w:pos="3900"/>
          <w:tab w:val="left" w:pos="5025"/>
        </w:tabs>
        <w:spacing w:after="0" w:line="240" w:lineRule="auto"/>
        <w:ind w:left="720"/>
        <w:rPr>
          <w:rFonts w:cstheme="minorHAnsi"/>
          <w:b/>
          <w:bCs/>
          <w:iCs/>
          <w:sz w:val="24"/>
          <w:szCs w:val="24"/>
        </w:rPr>
      </w:pPr>
      <w:r>
        <w:rPr>
          <w:rFonts w:cstheme="minorHAnsi"/>
          <w:iCs/>
          <w:sz w:val="24"/>
          <w:szCs w:val="24"/>
        </w:rPr>
        <w:t>Mayor Wilson reviewed the Planning and Programming Committee Report</w:t>
      </w:r>
      <w:r w:rsidR="00C207A9">
        <w:rPr>
          <w:rFonts w:cstheme="minorHAnsi"/>
          <w:iCs/>
          <w:sz w:val="24"/>
          <w:szCs w:val="24"/>
        </w:rPr>
        <w:t xml:space="preserve"> as provided in the packet</w:t>
      </w:r>
      <w:r>
        <w:rPr>
          <w:rFonts w:cstheme="minorHAnsi"/>
          <w:iCs/>
          <w:sz w:val="24"/>
          <w:szCs w:val="24"/>
        </w:rPr>
        <w:t>.</w:t>
      </w:r>
    </w:p>
    <w:p w14:paraId="6A74AC24" w14:textId="77777777" w:rsidR="00237666" w:rsidRPr="0006626E" w:rsidRDefault="00237666" w:rsidP="00237666">
      <w:pPr>
        <w:pStyle w:val="ListParagraph"/>
        <w:tabs>
          <w:tab w:val="left" w:pos="3900"/>
          <w:tab w:val="left" w:pos="5025"/>
        </w:tabs>
        <w:spacing w:after="0" w:line="240" w:lineRule="auto"/>
        <w:rPr>
          <w:rFonts w:cstheme="minorHAnsi"/>
          <w:b/>
          <w:bCs/>
          <w:iCs/>
          <w:sz w:val="24"/>
          <w:szCs w:val="24"/>
        </w:rPr>
      </w:pPr>
    </w:p>
    <w:p w14:paraId="320FEBE4" w14:textId="77777777" w:rsidR="0006626E" w:rsidRPr="0006626E" w:rsidRDefault="0006626E" w:rsidP="004414AB">
      <w:pPr>
        <w:pStyle w:val="ListParagraph"/>
        <w:numPr>
          <w:ilvl w:val="0"/>
          <w:numId w:val="52"/>
        </w:numPr>
        <w:tabs>
          <w:tab w:val="left" w:pos="3900"/>
          <w:tab w:val="left" w:pos="5025"/>
        </w:tabs>
        <w:spacing w:after="0" w:line="240" w:lineRule="auto"/>
        <w:ind w:left="360"/>
        <w:contextualSpacing w:val="0"/>
        <w:rPr>
          <w:rFonts w:cstheme="minorHAnsi"/>
          <w:b/>
          <w:bCs/>
          <w:iCs/>
          <w:sz w:val="24"/>
          <w:szCs w:val="24"/>
        </w:rPr>
      </w:pPr>
      <w:r w:rsidRPr="0006626E">
        <w:rPr>
          <w:rFonts w:cstheme="minorHAnsi"/>
          <w:b/>
          <w:bCs/>
          <w:sz w:val="24"/>
          <w:szCs w:val="24"/>
        </w:rPr>
        <w:t>Chief Executive Officer’s Report</w:t>
      </w:r>
      <w:r w:rsidRPr="0006626E">
        <w:rPr>
          <w:rFonts w:cstheme="minorHAnsi"/>
          <w:sz w:val="24"/>
          <w:szCs w:val="24"/>
        </w:rPr>
        <w:t xml:space="preserve"> </w:t>
      </w:r>
      <w:r w:rsidRPr="0006626E">
        <w:rPr>
          <w:rFonts w:cstheme="minorHAnsi"/>
          <w:sz w:val="24"/>
          <w:szCs w:val="24"/>
        </w:rPr>
        <w:tab/>
        <w:t xml:space="preserve">                                 Ms. Backmon, Chief Executive Officer</w:t>
      </w:r>
    </w:p>
    <w:p w14:paraId="4745CF96" w14:textId="485814C9" w:rsidR="00501031" w:rsidRPr="004414AB" w:rsidRDefault="00501031" w:rsidP="00501031">
      <w:pPr>
        <w:pStyle w:val="ListParagraph"/>
        <w:numPr>
          <w:ilvl w:val="0"/>
          <w:numId w:val="50"/>
        </w:numPr>
        <w:spacing w:after="0" w:line="240" w:lineRule="auto"/>
        <w:ind w:left="720"/>
        <w:contextualSpacing w:val="0"/>
        <w:rPr>
          <w:rFonts w:eastAsia="Times New Roman"/>
          <w:sz w:val="24"/>
          <w:szCs w:val="24"/>
        </w:rPr>
      </w:pPr>
      <w:r w:rsidRPr="004414AB">
        <w:rPr>
          <w:rFonts w:eastAsia="Times New Roman"/>
          <w:sz w:val="24"/>
          <w:szCs w:val="24"/>
        </w:rPr>
        <w:t xml:space="preserve">Ms. Backmon stated that the Authority will be presented with key findings of the focus groups and other elements of the </w:t>
      </w:r>
      <w:r w:rsidR="0004015B" w:rsidRPr="0004015B">
        <w:rPr>
          <w:rFonts w:eastAsia="Times New Roman"/>
          <w:sz w:val="24"/>
          <w:szCs w:val="24"/>
        </w:rPr>
        <w:t xml:space="preserve">Preliminary Deployment Plan for a </w:t>
      </w:r>
      <w:r w:rsidR="0004015B">
        <w:rPr>
          <w:rFonts w:eastAsia="Times New Roman"/>
          <w:sz w:val="24"/>
          <w:szCs w:val="24"/>
        </w:rPr>
        <w:t>R</w:t>
      </w:r>
      <w:r w:rsidR="0004015B" w:rsidRPr="0004015B">
        <w:rPr>
          <w:rFonts w:eastAsia="Times New Roman"/>
          <w:sz w:val="24"/>
          <w:szCs w:val="24"/>
        </w:rPr>
        <w:t>egional Bus Rapid Transit</w:t>
      </w:r>
      <w:r w:rsidR="0004015B">
        <w:rPr>
          <w:rFonts w:eastAsia="Times New Roman"/>
          <w:sz w:val="24"/>
          <w:szCs w:val="24"/>
        </w:rPr>
        <w:t xml:space="preserve"> S</w:t>
      </w:r>
      <w:r w:rsidR="0004015B" w:rsidRPr="0004015B">
        <w:rPr>
          <w:rFonts w:eastAsia="Times New Roman"/>
          <w:sz w:val="24"/>
          <w:szCs w:val="24"/>
        </w:rPr>
        <w:t>ystem</w:t>
      </w:r>
      <w:r w:rsidR="0004015B">
        <w:rPr>
          <w:rFonts w:eastAsia="Times New Roman"/>
          <w:sz w:val="24"/>
          <w:szCs w:val="24"/>
        </w:rPr>
        <w:t xml:space="preserve"> (</w:t>
      </w:r>
      <w:r w:rsidRPr="004414AB">
        <w:rPr>
          <w:rFonts w:eastAsia="Times New Roman"/>
          <w:sz w:val="24"/>
          <w:szCs w:val="24"/>
        </w:rPr>
        <w:t>PDP-BRT</w:t>
      </w:r>
      <w:r w:rsidR="0004015B">
        <w:rPr>
          <w:rFonts w:eastAsia="Times New Roman"/>
          <w:sz w:val="24"/>
          <w:szCs w:val="24"/>
        </w:rPr>
        <w:t>)</w:t>
      </w:r>
      <w:r w:rsidRPr="004414AB">
        <w:rPr>
          <w:rFonts w:eastAsia="Times New Roman"/>
          <w:sz w:val="24"/>
          <w:szCs w:val="24"/>
        </w:rPr>
        <w:t xml:space="preserve"> study in two parts at the upcoming June and July Authority meetings. Additionally, on May 20, the PDP-BRT team will be launching an online survey that will further explore topics raised in the focus groups with a broader range of Northern Virginia residents. The survey will run until June 14 and the findings will be presented at the July Authority meeting.</w:t>
      </w:r>
    </w:p>
    <w:p w14:paraId="5DC9E1B1" w14:textId="76223955" w:rsidR="004414AB" w:rsidRPr="0004015B" w:rsidRDefault="00501031" w:rsidP="00D079FE">
      <w:pPr>
        <w:pStyle w:val="ListParagraph"/>
        <w:numPr>
          <w:ilvl w:val="0"/>
          <w:numId w:val="50"/>
        </w:numPr>
        <w:spacing w:after="0" w:line="240" w:lineRule="auto"/>
        <w:ind w:left="720"/>
        <w:rPr>
          <w:rFonts w:eastAsia="Times New Roman"/>
          <w:sz w:val="24"/>
          <w:szCs w:val="24"/>
        </w:rPr>
      </w:pPr>
      <w:r w:rsidRPr="0004015B">
        <w:rPr>
          <w:rFonts w:eastAsia="Times New Roman"/>
          <w:sz w:val="24"/>
          <w:szCs w:val="24"/>
        </w:rPr>
        <w:t xml:space="preserve">Ms. Backmon noted that VDOT was recently awarded $5.4 million under the </w:t>
      </w:r>
      <w:r w:rsidR="0004015B" w:rsidRPr="0004015B">
        <w:rPr>
          <w:rFonts w:eastAsia="Times New Roman"/>
          <w:sz w:val="24"/>
          <w:szCs w:val="24"/>
        </w:rPr>
        <w:t>Promo</w:t>
      </w:r>
      <w:r w:rsidR="0004015B" w:rsidRPr="0004015B">
        <w:rPr>
          <w:rFonts w:ascii="Tahoma" w:eastAsia="Times New Roman" w:hAnsi="Tahoma" w:cs="Tahoma"/>
          <w:sz w:val="24"/>
          <w:szCs w:val="24"/>
        </w:rPr>
        <w:t>ti</w:t>
      </w:r>
      <w:r w:rsidR="0004015B" w:rsidRPr="0004015B">
        <w:rPr>
          <w:rFonts w:eastAsia="Times New Roman"/>
          <w:sz w:val="24"/>
          <w:szCs w:val="24"/>
        </w:rPr>
        <w:t>ng Resilient Opera</w:t>
      </w:r>
      <w:r w:rsidR="0004015B" w:rsidRPr="0004015B">
        <w:rPr>
          <w:rFonts w:ascii="Tahoma" w:eastAsia="Times New Roman" w:hAnsi="Tahoma" w:cs="Tahoma"/>
          <w:sz w:val="24"/>
          <w:szCs w:val="24"/>
        </w:rPr>
        <w:t>ti</w:t>
      </w:r>
      <w:r w:rsidR="0004015B" w:rsidRPr="0004015B">
        <w:rPr>
          <w:rFonts w:eastAsia="Times New Roman"/>
          <w:sz w:val="24"/>
          <w:szCs w:val="24"/>
        </w:rPr>
        <w:t>ons for</w:t>
      </w:r>
      <w:r w:rsidR="0004015B">
        <w:rPr>
          <w:rFonts w:eastAsia="Times New Roman"/>
          <w:sz w:val="24"/>
          <w:szCs w:val="24"/>
        </w:rPr>
        <w:t xml:space="preserve"> </w:t>
      </w:r>
      <w:r w:rsidR="0004015B" w:rsidRPr="0004015B">
        <w:rPr>
          <w:rFonts w:eastAsia="Times New Roman"/>
          <w:sz w:val="24"/>
          <w:szCs w:val="24"/>
        </w:rPr>
        <w:t>Transforma</w:t>
      </w:r>
      <w:r w:rsidR="0004015B">
        <w:rPr>
          <w:rFonts w:ascii="Tahoma" w:eastAsia="Times New Roman" w:hAnsi="Tahoma" w:cs="Tahoma"/>
          <w:sz w:val="24"/>
          <w:szCs w:val="24"/>
        </w:rPr>
        <w:t>ti</w:t>
      </w:r>
      <w:r w:rsidR="0004015B" w:rsidRPr="0004015B">
        <w:rPr>
          <w:rFonts w:eastAsia="Times New Roman"/>
          <w:sz w:val="24"/>
          <w:szCs w:val="24"/>
        </w:rPr>
        <w:t>ve, Efficient, and Cost-Saving Transport</w:t>
      </w:r>
      <w:r w:rsidR="0004015B">
        <w:rPr>
          <w:rFonts w:eastAsia="Times New Roman"/>
          <w:sz w:val="24"/>
          <w:szCs w:val="24"/>
        </w:rPr>
        <w:t>ati</w:t>
      </w:r>
      <w:r w:rsidR="0004015B" w:rsidRPr="0004015B">
        <w:rPr>
          <w:rFonts w:eastAsia="Times New Roman"/>
          <w:sz w:val="24"/>
          <w:szCs w:val="24"/>
        </w:rPr>
        <w:t>on</w:t>
      </w:r>
      <w:r w:rsidR="0004015B">
        <w:rPr>
          <w:rFonts w:eastAsia="Times New Roman"/>
          <w:sz w:val="24"/>
          <w:szCs w:val="24"/>
        </w:rPr>
        <w:t xml:space="preserve"> (</w:t>
      </w:r>
      <w:r w:rsidRPr="0004015B">
        <w:rPr>
          <w:rFonts w:eastAsia="Times New Roman"/>
          <w:sz w:val="24"/>
          <w:szCs w:val="24"/>
        </w:rPr>
        <w:t>PROTECT</w:t>
      </w:r>
      <w:r w:rsidR="0004015B">
        <w:rPr>
          <w:rFonts w:eastAsia="Times New Roman"/>
          <w:sz w:val="24"/>
          <w:szCs w:val="24"/>
        </w:rPr>
        <w:t>)</w:t>
      </w:r>
      <w:r w:rsidRPr="0004015B">
        <w:rPr>
          <w:rFonts w:eastAsia="Times New Roman"/>
          <w:sz w:val="24"/>
          <w:szCs w:val="24"/>
        </w:rPr>
        <w:t xml:space="preserve"> program for a pilot technology initiative in the Tidewater and Chesapeake region. NVTA provided a letter of endorsement in August 2023, supporting the initiative </w:t>
      </w:r>
      <w:r w:rsidRPr="0004015B">
        <w:rPr>
          <w:rFonts w:eastAsia="Times New Roman"/>
          <w:sz w:val="24"/>
          <w:szCs w:val="24"/>
        </w:rPr>
        <w:lastRenderedPageBreak/>
        <w:t xml:space="preserve">because of its potential future implementation in the </w:t>
      </w:r>
      <w:r w:rsidR="0004015B">
        <w:rPr>
          <w:rFonts w:eastAsia="Times New Roman"/>
          <w:sz w:val="24"/>
          <w:szCs w:val="24"/>
        </w:rPr>
        <w:t>N</w:t>
      </w:r>
      <w:r w:rsidRPr="0004015B">
        <w:rPr>
          <w:rFonts w:eastAsia="Times New Roman"/>
          <w:sz w:val="24"/>
          <w:szCs w:val="24"/>
        </w:rPr>
        <w:t xml:space="preserve">orthern Virginia region. NVTA will continue to monitor progress on this initiative and report back as needed. </w:t>
      </w:r>
    </w:p>
    <w:p w14:paraId="2B5A1387" w14:textId="51CDE447" w:rsidR="004414AB" w:rsidRPr="004414AB" w:rsidRDefault="00501031" w:rsidP="004414AB">
      <w:pPr>
        <w:pStyle w:val="ListParagraph"/>
        <w:numPr>
          <w:ilvl w:val="0"/>
          <w:numId w:val="50"/>
        </w:numPr>
        <w:spacing w:after="0" w:line="240" w:lineRule="auto"/>
        <w:ind w:left="720"/>
        <w:rPr>
          <w:rFonts w:eastAsia="Times New Roman"/>
          <w:sz w:val="24"/>
          <w:szCs w:val="24"/>
        </w:rPr>
      </w:pPr>
      <w:r w:rsidRPr="004414AB">
        <w:rPr>
          <w:rFonts w:eastAsia="Times New Roman"/>
          <w:sz w:val="24"/>
          <w:szCs w:val="24"/>
        </w:rPr>
        <w:t xml:space="preserve">Ms. Backmon reported that NVTA will participate in </w:t>
      </w:r>
      <w:proofErr w:type="gramStart"/>
      <w:r w:rsidRPr="004414AB">
        <w:rPr>
          <w:rFonts w:eastAsia="Times New Roman"/>
          <w:sz w:val="24"/>
          <w:szCs w:val="24"/>
        </w:rPr>
        <w:t>Bike</w:t>
      </w:r>
      <w:proofErr w:type="gramEnd"/>
      <w:r w:rsidRPr="004414AB">
        <w:rPr>
          <w:rFonts w:eastAsia="Times New Roman"/>
          <w:sz w:val="24"/>
          <w:szCs w:val="24"/>
        </w:rPr>
        <w:t xml:space="preserve"> to </w:t>
      </w:r>
      <w:proofErr w:type="gramStart"/>
      <w:r w:rsidRPr="004414AB">
        <w:rPr>
          <w:rFonts w:eastAsia="Times New Roman"/>
          <w:sz w:val="24"/>
          <w:szCs w:val="24"/>
        </w:rPr>
        <w:t>Work Day</w:t>
      </w:r>
      <w:proofErr w:type="gramEnd"/>
      <w:r w:rsidRPr="004414AB">
        <w:rPr>
          <w:rFonts w:eastAsia="Times New Roman"/>
          <w:sz w:val="24"/>
          <w:szCs w:val="24"/>
        </w:rPr>
        <w:t xml:space="preserve"> on May 17</w:t>
      </w:r>
      <w:r w:rsidR="000925CB" w:rsidRPr="00D079FE">
        <w:rPr>
          <w:rFonts w:eastAsia="Times New Roman"/>
          <w:sz w:val="24"/>
          <w:szCs w:val="24"/>
          <w:vertAlign w:val="superscript"/>
        </w:rPr>
        <w:t>th</w:t>
      </w:r>
      <w:r w:rsidR="000925CB">
        <w:rPr>
          <w:rFonts w:eastAsia="Times New Roman"/>
          <w:sz w:val="24"/>
          <w:szCs w:val="24"/>
        </w:rPr>
        <w:t>,</w:t>
      </w:r>
      <w:r w:rsidRPr="004414AB">
        <w:rPr>
          <w:rFonts w:eastAsia="Times New Roman"/>
          <w:sz w:val="24"/>
          <w:szCs w:val="24"/>
        </w:rPr>
        <w:t xml:space="preserve"> at the Rosslyn</w:t>
      </w:r>
      <w:r w:rsidR="000925CB">
        <w:rPr>
          <w:rFonts w:eastAsia="Times New Roman"/>
          <w:sz w:val="24"/>
          <w:szCs w:val="24"/>
        </w:rPr>
        <w:t>-</w:t>
      </w:r>
      <w:r w:rsidRPr="004414AB">
        <w:rPr>
          <w:rFonts w:eastAsia="Times New Roman"/>
          <w:sz w:val="24"/>
          <w:szCs w:val="24"/>
        </w:rPr>
        <w:t xml:space="preserve">Arlington </w:t>
      </w:r>
      <w:r w:rsidR="000925CB">
        <w:rPr>
          <w:rFonts w:eastAsia="Times New Roman"/>
          <w:sz w:val="24"/>
          <w:szCs w:val="24"/>
        </w:rPr>
        <w:t>P</w:t>
      </w:r>
      <w:r w:rsidRPr="004414AB">
        <w:rPr>
          <w:rFonts w:eastAsia="Times New Roman"/>
          <w:sz w:val="24"/>
          <w:szCs w:val="24"/>
        </w:rPr>
        <w:t xml:space="preserve">it </w:t>
      </w:r>
      <w:r w:rsidR="000925CB">
        <w:rPr>
          <w:rFonts w:eastAsia="Times New Roman"/>
          <w:sz w:val="24"/>
          <w:szCs w:val="24"/>
        </w:rPr>
        <w:t>S</w:t>
      </w:r>
      <w:r w:rsidRPr="004414AB">
        <w:rPr>
          <w:rFonts w:eastAsia="Times New Roman"/>
          <w:sz w:val="24"/>
          <w:szCs w:val="24"/>
        </w:rPr>
        <w:t>top. As NVTA will still be in the comment period for the current SYP until May 19</w:t>
      </w:r>
      <w:r w:rsidR="000925CB" w:rsidRPr="00D079FE">
        <w:rPr>
          <w:rFonts w:eastAsia="Times New Roman"/>
          <w:sz w:val="24"/>
          <w:szCs w:val="24"/>
          <w:vertAlign w:val="superscript"/>
        </w:rPr>
        <w:t>th</w:t>
      </w:r>
      <w:r w:rsidRPr="004414AB">
        <w:rPr>
          <w:rFonts w:eastAsia="Times New Roman"/>
          <w:sz w:val="24"/>
          <w:szCs w:val="24"/>
        </w:rPr>
        <w:t xml:space="preserve">, this </w:t>
      </w:r>
      <w:r w:rsidR="000925CB" w:rsidRPr="004414AB">
        <w:rPr>
          <w:rFonts w:eastAsia="Times New Roman"/>
          <w:sz w:val="24"/>
          <w:szCs w:val="24"/>
        </w:rPr>
        <w:t>will also</w:t>
      </w:r>
      <w:r w:rsidRPr="004414AB">
        <w:rPr>
          <w:rFonts w:eastAsia="Times New Roman"/>
          <w:sz w:val="24"/>
          <w:szCs w:val="24"/>
        </w:rPr>
        <w:t xml:space="preserve"> </w:t>
      </w:r>
      <w:r w:rsidR="000925CB">
        <w:rPr>
          <w:rFonts w:eastAsia="Times New Roman"/>
          <w:sz w:val="24"/>
          <w:szCs w:val="24"/>
        </w:rPr>
        <w:t xml:space="preserve">serve as </w:t>
      </w:r>
      <w:r w:rsidRPr="004414AB">
        <w:rPr>
          <w:rFonts w:eastAsia="Times New Roman"/>
          <w:sz w:val="24"/>
          <w:szCs w:val="24"/>
        </w:rPr>
        <w:t>a good outreach opportunit</w:t>
      </w:r>
      <w:r w:rsidR="004414AB" w:rsidRPr="004414AB">
        <w:rPr>
          <w:rFonts w:eastAsia="Times New Roman"/>
          <w:sz w:val="24"/>
          <w:szCs w:val="24"/>
        </w:rPr>
        <w:t>y.</w:t>
      </w:r>
    </w:p>
    <w:p w14:paraId="05B0579E" w14:textId="62BB49D6" w:rsidR="00F52FDD" w:rsidRPr="004414AB" w:rsidRDefault="004414AB" w:rsidP="004414AB">
      <w:pPr>
        <w:pStyle w:val="ListParagraph"/>
        <w:numPr>
          <w:ilvl w:val="0"/>
          <w:numId w:val="50"/>
        </w:numPr>
        <w:spacing w:after="0" w:line="240" w:lineRule="auto"/>
        <w:ind w:left="720"/>
        <w:rPr>
          <w:rFonts w:eastAsia="Times New Roman"/>
          <w:sz w:val="24"/>
          <w:szCs w:val="24"/>
        </w:rPr>
      </w:pPr>
      <w:r w:rsidRPr="004414AB">
        <w:rPr>
          <w:rFonts w:eastAsia="Times New Roman"/>
          <w:sz w:val="24"/>
          <w:szCs w:val="24"/>
        </w:rPr>
        <w:t>M</w:t>
      </w:r>
      <w:r w:rsidR="00501031" w:rsidRPr="004414AB">
        <w:rPr>
          <w:rFonts w:eastAsia="Times New Roman"/>
          <w:sz w:val="24"/>
          <w:szCs w:val="24"/>
        </w:rPr>
        <w:t>s</w:t>
      </w:r>
      <w:r w:rsidRPr="004414AB">
        <w:rPr>
          <w:rFonts w:eastAsia="Times New Roman"/>
          <w:sz w:val="24"/>
          <w:szCs w:val="24"/>
        </w:rPr>
        <w:t>.</w:t>
      </w:r>
      <w:r w:rsidR="00501031" w:rsidRPr="004414AB">
        <w:rPr>
          <w:rFonts w:eastAsia="Times New Roman"/>
          <w:sz w:val="24"/>
          <w:szCs w:val="24"/>
        </w:rPr>
        <w:t xml:space="preserve"> Backmon noted that this is Jennifer DeBruhl’s last </w:t>
      </w:r>
      <w:r w:rsidR="000925CB" w:rsidRPr="004414AB">
        <w:rPr>
          <w:rFonts w:eastAsia="Times New Roman"/>
          <w:sz w:val="24"/>
          <w:szCs w:val="24"/>
        </w:rPr>
        <w:t>m</w:t>
      </w:r>
      <w:r w:rsidR="000925CB">
        <w:rPr>
          <w:rFonts w:eastAsia="Times New Roman"/>
          <w:sz w:val="24"/>
          <w:szCs w:val="24"/>
        </w:rPr>
        <w:t>eeting</w:t>
      </w:r>
      <w:r w:rsidR="000925CB" w:rsidRPr="004414AB">
        <w:rPr>
          <w:rFonts w:eastAsia="Times New Roman"/>
          <w:sz w:val="24"/>
          <w:szCs w:val="24"/>
        </w:rPr>
        <w:t xml:space="preserve"> </w:t>
      </w:r>
      <w:r w:rsidR="00501031" w:rsidRPr="004414AB">
        <w:rPr>
          <w:rFonts w:eastAsia="Times New Roman"/>
          <w:sz w:val="24"/>
          <w:szCs w:val="24"/>
        </w:rPr>
        <w:t xml:space="preserve">as an Authority member and the Authority has a plaque </w:t>
      </w:r>
      <w:r w:rsidRPr="004414AB">
        <w:rPr>
          <w:rFonts w:eastAsia="Times New Roman"/>
          <w:sz w:val="24"/>
          <w:szCs w:val="24"/>
        </w:rPr>
        <w:t xml:space="preserve">for </w:t>
      </w:r>
      <w:r w:rsidR="00501031" w:rsidRPr="004414AB">
        <w:rPr>
          <w:rFonts w:eastAsia="Times New Roman"/>
          <w:sz w:val="24"/>
          <w:szCs w:val="24"/>
        </w:rPr>
        <w:t>her</w:t>
      </w:r>
      <w:r w:rsidR="000925CB">
        <w:rPr>
          <w:rFonts w:eastAsia="Times New Roman"/>
          <w:sz w:val="24"/>
          <w:szCs w:val="24"/>
        </w:rPr>
        <w:t xml:space="preserve"> in recognition of her service</w:t>
      </w:r>
      <w:r w:rsidRPr="004414AB">
        <w:rPr>
          <w:rFonts w:eastAsia="Times New Roman"/>
          <w:sz w:val="24"/>
          <w:szCs w:val="24"/>
        </w:rPr>
        <w:t>.</w:t>
      </w:r>
    </w:p>
    <w:p w14:paraId="0D7488F5" w14:textId="30BC6FE4" w:rsidR="00AF5827" w:rsidRPr="004414AB" w:rsidRDefault="00AF5827" w:rsidP="004414AB">
      <w:pPr>
        <w:pStyle w:val="ListParagraph"/>
        <w:numPr>
          <w:ilvl w:val="0"/>
          <w:numId w:val="52"/>
        </w:numPr>
        <w:spacing w:after="0" w:line="240" w:lineRule="auto"/>
        <w:ind w:left="360"/>
        <w:rPr>
          <w:b/>
          <w:bCs/>
          <w:sz w:val="24"/>
          <w:szCs w:val="24"/>
        </w:rPr>
      </w:pPr>
      <w:r w:rsidRPr="004414AB">
        <w:rPr>
          <w:b/>
          <w:bCs/>
          <w:sz w:val="24"/>
          <w:szCs w:val="24"/>
        </w:rPr>
        <w:t>Adjournment</w:t>
      </w:r>
      <w:r w:rsidRPr="004414AB">
        <w:rPr>
          <w:b/>
          <w:bCs/>
          <w:sz w:val="24"/>
          <w:szCs w:val="24"/>
        </w:rPr>
        <w:tab/>
      </w:r>
      <w:r w:rsidRPr="004414AB">
        <w:rPr>
          <w:b/>
          <w:bCs/>
          <w:sz w:val="24"/>
          <w:szCs w:val="24"/>
        </w:rPr>
        <w:tab/>
      </w:r>
      <w:r w:rsidRPr="004414AB">
        <w:rPr>
          <w:b/>
          <w:bCs/>
          <w:sz w:val="24"/>
          <w:szCs w:val="24"/>
        </w:rPr>
        <w:tab/>
      </w:r>
      <w:r w:rsidRPr="004414AB">
        <w:rPr>
          <w:b/>
          <w:bCs/>
          <w:sz w:val="24"/>
          <w:szCs w:val="24"/>
        </w:rPr>
        <w:tab/>
      </w:r>
      <w:r w:rsidRPr="004414AB">
        <w:rPr>
          <w:b/>
          <w:bCs/>
          <w:sz w:val="24"/>
          <w:szCs w:val="24"/>
        </w:rPr>
        <w:tab/>
      </w:r>
      <w:r w:rsidRPr="004414AB">
        <w:rPr>
          <w:b/>
          <w:bCs/>
          <w:sz w:val="24"/>
          <w:szCs w:val="24"/>
        </w:rPr>
        <w:tab/>
      </w:r>
      <w:r w:rsidRPr="004414AB">
        <w:rPr>
          <w:b/>
          <w:bCs/>
          <w:sz w:val="24"/>
          <w:szCs w:val="24"/>
        </w:rPr>
        <w:tab/>
        <w:t xml:space="preserve">                       </w:t>
      </w:r>
      <w:r w:rsidR="008C0B1F" w:rsidRPr="004414AB">
        <w:rPr>
          <w:b/>
          <w:bCs/>
          <w:sz w:val="24"/>
          <w:szCs w:val="24"/>
        </w:rPr>
        <w:t xml:space="preserve">      </w:t>
      </w:r>
    </w:p>
    <w:p w14:paraId="1515F5E7" w14:textId="114BF846" w:rsidR="00AF5827" w:rsidRPr="004414AB" w:rsidRDefault="00B71460" w:rsidP="00310CEE">
      <w:pPr>
        <w:pStyle w:val="ListParagraph"/>
        <w:numPr>
          <w:ilvl w:val="0"/>
          <w:numId w:val="26"/>
        </w:numPr>
        <w:tabs>
          <w:tab w:val="left" w:pos="360"/>
        </w:tabs>
        <w:spacing w:after="0" w:line="240" w:lineRule="auto"/>
        <w:rPr>
          <w:b/>
          <w:bCs/>
          <w:sz w:val="24"/>
          <w:szCs w:val="24"/>
        </w:rPr>
      </w:pPr>
      <w:r w:rsidRPr="004414AB">
        <w:rPr>
          <w:sz w:val="24"/>
          <w:szCs w:val="24"/>
        </w:rPr>
        <w:t xml:space="preserve">There being no further business before the Authority, </w:t>
      </w:r>
      <w:r w:rsidR="004414AB" w:rsidRPr="004414AB">
        <w:rPr>
          <w:sz w:val="24"/>
          <w:szCs w:val="24"/>
        </w:rPr>
        <w:t xml:space="preserve">Vice </w:t>
      </w:r>
      <w:r w:rsidR="00E75809" w:rsidRPr="004414AB">
        <w:rPr>
          <w:sz w:val="24"/>
          <w:szCs w:val="24"/>
        </w:rPr>
        <w:t xml:space="preserve">Chair </w:t>
      </w:r>
      <w:r w:rsidR="004414AB" w:rsidRPr="004414AB">
        <w:rPr>
          <w:sz w:val="24"/>
          <w:szCs w:val="24"/>
        </w:rPr>
        <w:t xml:space="preserve">Snyder </w:t>
      </w:r>
      <w:r w:rsidR="00E64936" w:rsidRPr="004414AB">
        <w:rPr>
          <w:sz w:val="24"/>
          <w:szCs w:val="24"/>
        </w:rPr>
        <w:t>adjourned the</w:t>
      </w:r>
      <w:r w:rsidR="00310CEE" w:rsidRPr="004414AB">
        <w:rPr>
          <w:sz w:val="24"/>
          <w:szCs w:val="24"/>
        </w:rPr>
        <w:t xml:space="preserve"> </w:t>
      </w:r>
      <w:r w:rsidR="00E64936" w:rsidRPr="004414AB">
        <w:rPr>
          <w:sz w:val="24"/>
          <w:szCs w:val="24"/>
        </w:rPr>
        <w:t xml:space="preserve">meeting at </w:t>
      </w:r>
      <w:r w:rsidR="004414AB" w:rsidRPr="004414AB">
        <w:rPr>
          <w:sz w:val="24"/>
          <w:szCs w:val="24"/>
        </w:rPr>
        <w:t>7</w:t>
      </w:r>
      <w:r w:rsidR="00E75809" w:rsidRPr="004414AB">
        <w:rPr>
          <w:sz w:val="24"/>
          <w:szCs w:val="24"/>
        </w:rPr>
        <w:t>:</w:t>
      </w:r>
      <w:r w:rsidR="0085296B" w:rsidRPr="004414AB">
        <w:rPr>
          <w:sz w:val="24"/>
          <w:szCs w:val="24"/>
        </w:rPr>
        <w:t>5</w:t>
      </w:r>
      <w:r w:rsidR="004414AB" w:rsidRPr="004414AB">
        <w:rPr>
          <w:sz w:val="24"/>
          <w:szCs w:val="24"/>
        </w:rPr>
        <w:t>3</w:t>
      </w:r>
      <w:r w:rsidR="00E75809" w:rsidRPr="004414AB">
        <w:rPr>
          <w:sz w:val="24"/>
          <w:szCs w:val="24"/>
        </w:rPr>
        <w:t xml:space="preserve"> </w:t>
      </w:r>
      <w:r w:rsidR="00E64936" w:rsidRPr="004414AB">
        <w:rPr>
          <w:sz w:val="24"/>
          <w:szCs w:val="24"/>
        </w:rPr>
        <w:t>PM.</w:t>
      </w:r>
    </w:p>
    <w:sectPr w:rsidR="00AF5827" w:rsidRPr="004414AB" w:rsidSect="00F405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AE3AE" w14:textId="77777777" w:rsidR="007626BA" w:rsidRDefault="007626BA" w:rsidP="00E16464">
      <w:pPr>
        <w:spacing w:after="0" w:line="240" w:lineRule="auto"/>
      </w:pPr>
      <w:r>
        <w:separator/>
      </w:r>
    </w:p>
  </w:endnote>
  <w:endnote w:type="continuationSeparator" w:id="0">
    <w:p w14:paraId="302F6C5E" w14:textId="77777777" w:rsidR="007626BA" w:rsidRDefault="007626BA" w:rsidP="00E1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591FD" w14:textId="77777777" w:rsidR="00F70C15" w:rsidRDefault="00F70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9128675"/>
      <w:docPartObj>
        <w:docPartGallery w:val="Page Numbers (Bottom of Page)"/>
        <w:docPartUnique/>
      </w:docPartObj>
    </w:sdtPr>
    <w:sdtEndPr>
      <w:rPr>
        <w:noProof/>
      </w:rPr>
    </w:sdtEndPr>
    <w:sdtContent>
      <w:p w14:paraId="380D1CFD" w14:textId="27CAC5FC" w:rsidR="00AF5827" w:rsidRDefault="00AF58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1E6EE" w14:textId="77777777" w:rsidR="00AF5827" w:rsidRDefault="00AF5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D257" w14:textId="77777777" w:rsidR="00F70C15" w:rsidRDefault="00F70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FDA42" w14:textId="77777777" w:rsidR="007626BA" w:rsidRDefault="007626BA" w:rsidP="00E16464">
      <w:pPr>
        <w:spacing w:after="0" w:line="240" w:lineRule="auto"/>
      </w:pPr>
      <w:r>
        <w:separator/>
      </w:r>
    </w:p>
  </w:footnote>
  <w:footnote w:type="continuationSeparator" w:id="0">
    <w:p w14:paraId="5DB1F9E8" w14:textId="77777777" w:rsidR="007626BA" w:rsidRDefault="007626BA" w:rsidP="00E1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54978" w14:textId="687756A6" w:rsidR="00782CD1" w:rsidRDefault="00782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DDF93" w14:textId="4543F9F1" w:rsidR="00F70C15" w:rsidRDefault="00F70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F6325" w14:textId="75376053" w:rsidR="00AF5827" w:rsidRDefault="00BB6143">
    <w:pPr>
      <w:pStyle w:val="Header"/>
    </w:pPr>
    <w:r>
      <w:rPr>
        <w:noProof/>
      </w:rPr>
      <w:drawing>
        <wp:anchor distT="0" distB="0" distL="114300" distR="114300" simplePos="0" relativeHeight="251659264" behindDoc="1" locked="0" layoutInCell="1" allowOverlap="1" wp14:anchorId="105D2474" wp14:editId="312009D6">
          <wp:simplePos x="0" y="0"/>
          <wp:positionH relativeFrom="column">
            <wp:posOffset>0</wp:posOffset>
          </wp:positionH>
          <wp:positionV relativeFrom="paragraph">
            <wp:posOffset>-342900</wp:posOffset>
          </wp:positionV>
          <wp:extent cx="5943600" cy="1182370"/>
          <wp:effectExtent l="0" t="0" r="0" b="0"/>
          <wp:wrapNone/>
          <wp:docPr id="511604511" name="Picture 5116045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182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74E21"/>
    <w:multiLevelType w:val="hybridMultilevel"/>
    <w:tmpl w:val="119266F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D7A09"/>
    <w:multiLevelType w:val="hybridMultilevel"/>
    <w:tmpl w:val="16448D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50C50"/>
    <w:multiLevelType w:val="hybridMultilevel"/>
    <w:tmpl w:val="291A1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41FF"/>
    <w:multiLevelType w:val="hybridMultilevel"/>
    <w:tmpl w:val="29062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51D83"/>
    <w:multiLevelType w:val="hybridMultilevel"/>
    <w:tmpl w:val="A7B452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215368"/>
    <w:multiLevelType w:val="hybridMultilevel"/>
    <w:tmpl w:val="138A17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50A04"/>
    <w:multiLevelType w:val="hybridMultilevel"/>
    <w:tmpl w:val="D6E801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BD0319"/>
    <w:multiLevelType w:val="hybridMultilevel"/>
    <w:tmpl w:val="033097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06133"/>
    <w:multiLevelType w:val="hybridMultilevel"/>
    <w:tmpl w:val="068EEE02"/>
    <w:lvl w:ilvl="0" w:tplc="CEC6373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B5E44"/>
    <w:multiLevelType w:val="hybridMultilevel"/>
    <w:tmpl w:val="CDAE19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C75B2"/>
    <w:multiLevelType w:val="hybridMultilevel"/>
    <w:tmpl w:val="5CDA9754"/>
    <w:lvl w:ilvl="0" w:tplc="03EE14B0">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BFF"/>
    <w:multiLevelType w:val="hybridMultilevel"/>
    <w:tmpl w:val="F84295D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AC7004"/>
    <w:multiLevelType w:val="hybridMultilevel"/>
    <w:tmpl w:val="962801E8"/>
    <w:lvl w:ilvl="0" w:tplc="6FE03D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C05B6"/>
    <w:multiLevelType w:val="hybridMultilevel"/>
    <w:tmpl w:val="581C8D42"/>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67766FA"/>
    <w:multiLevelType w:val="hybridMultilevel"/>
    <w:tmpl w:val="DE8E9D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BB1A14"/>
    <w:multiLevelType w:val="hybridMultilevel"/>
    <w:tmpl w:val="727A49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033020"/>
    <w:multiLevelType w:val="hybridMultilevel"/>
    <w:tmpl w:val="C1F6B1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E5F99"/>
    <w:multiLevelType w:val="hybridMultilevel"/>
    <w:tmpl w:val="0444FC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3879FB"/>
    <w:multiLevelType w:val="hybridMultilevel"/>
    <w:tmpl w:val="B5E00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736E3"/>
    <w:multiLevelType w:val="hybridMultilevel"/>
    <w:tmpl w:val="B590E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A4467"/>
    <w:multiLevelType w:val="hybridMultilevel"/>
    <w:tmpl w:val="B9547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A5A64"/>
    <w:multiLevelType w:val="hybridMultilevel"/>
    <w:tmpl w:val="88E8AB34"/>
    <w:lvl w:ilvl="0" w:tplc="FFFFFFFF">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960CF1"/>
    <w:multiLevelType w:val="hybridMultilevel"/>
    <w:tmpl w:val="3F74B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64A46"/>
    <w:multiLevelType w:val="hybridMultilevel"/>
    <w:tmpl w:val="40208A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F07692"/>
    <w:multiLevelType w:val="hybridMultilevel"/>
    <w:tmpl w:val="88E8AB3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C4CC5"/>
    <w:multiLevelType w:val="hybridMultilevel"/>
    <w:tmpl w:val="88E8AB34"/>
    <w:lvl w:ilvl="0" w:tplc="FFFFFFFF">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906BC0"/>
    <w:multiLevelType w:val="hybridMultilevel"/>
    <w:tmpl w:val="CCAA3326"/>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11A4A50"/>
    <w:multiLevelType w:val="hybridMultilevel"/>
    <w:tmpl w:val="0BF04B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65302D"/>
    <w:multiLevelType w:val="hybridMultilevel"/>
    <w:tmpl w:val="39F00A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5748C9"/>
    <w:multiLevelType w:val="hybridMultilevel"/>
    <w:tmpl w:val="263C23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CE1011"/>
    <w:multiLevelType w:val="multilevel"/>
    <w:tmpl w:val="196E1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BF431F"/>
    <w:multiLevelType w:val="hybridMultilevel"/>
    <w:tmpl w:val="912489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801994"/>
    <w:multiLevelType w:val="hybridMultilevel"/>
    <w:tmpl w:val="EA9032BC"/>
    <w:lvl w:ilvl="0" w:tplc="3F04FDF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C1645"/>
    <w:multiLevelType w:val="hybridMultilevel"/>
    <w:tmpl w:val="1A1AD1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480A98"/>
    <w:multiLevelType w:val="hybridMultilevel"/>
    <w:tmpl w:val="12E08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831AC"/>
    <w:multiLevelType w:val="hybridMultilevel"/>
    <w:tmpl w:val="7C182ECC"/>
    <w:lvl w:ilvl="0" w:tplc="0409000D">
      <w:start w:val="1"/>
      <w:numFmt w:val="bullet"/>
      <w:lvlText w:val=""/>
      <w:lvlJc w:val="left"/>
      <w:pPr>
        <w:ind w:left="720" w:hanging="360"/>
      </w:pPr>
      <w:rPr>
        <w:rFonts w:ascii="Wingdings" w:hAnsi="Wingdings" w:hint="default"/>
        <w:b/>
        <w:bCs/>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E105A"/>
    <w:multiLevelType w:val="hybridMultilevel"/>
    <w:tmpl w:val="9B1AB2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D23C63"/>
    <w:multiLevelType w:val="hybridMultilevel"/>
    <w:tmpl w:val="B4969368"/>
    <w:lvl w:ilvl="0" w:tplc="755834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C1E41"/>
    <w:multiLevelType w:val="hybridMultilevel"/>
    <w:tmpl w:val="10CA9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377B3F"/>
    <w:multiLevelType w:val="hybridMultilevel"/>
    <w:tmpl w:val="D5ACB2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1444694"/>
    <w:multiLevelType w:val="hybridMultilevel"/>
    <w:tmpl w:val="88E8AB34"/>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2325D0C"/>
    <w:multiLevelType w:val="hybridMultilevel"/>
    <w:tmpl w:val="2056C7C2"/>
    <w:lvl w:ilvl="0" w:tplc="0409000D">
      <w:start w:val="1"/>
      <w:numFmt w:val="bullet"/>
      <w:lvlText w:val=""/>
      <w:lvlJc w:val="left"/>
      <w:pPr>
        <w:ind w:left="1399" w:hanging="360"/>
      </w:pPr>
      <w:rPr>
        <w:rFonts w:ascii="Wingdings" w:hAnsi="Wingdings"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42" w15:restartNumberingAfterBreak="0">
    <w:nsid w:val="64A25AF0"/>
    <w:multiLevelType w:val="hybridMultilevel"/>
    <w:tmpl w:val="D2301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E608E1"/>
    <w:multiLevelType w:val="hybridMultilevel"/>
    <w:tmpl w:val="8C868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F66AA"/>
    <w:multiLevelType w:val="hybridMultilevel"/>
    <w:tmpl w:val="88E8AB34"/>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F81C19"/>
    <w:multiLevelType w:val="hybridMultilevel"/>
    <w:tmpl w:val="3328EA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EC41A9"/>
    <w:multiLevelType w:val="hybridMultilevel"/>
    <w:tmpl w:val="734EDE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F07301"/>
    <w:multiLevelType w:val="hybridMultilevel"/>
    <w:tmpl w:val="E7A403C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2146FB"/>
    <w:multiLevelType w:val="hybridMultilevel"/>
    <w:tmpl w:val="A3C686EC"/>
    <w:lvl w:ilvl="0" w:tplc="0409000D">
      <w:start w:val="1"/>
      <w:numFmt w:val="bullet"/>
      <w:lvlText w:val=""/>
      <w:lvlJc w:val="left"/>
      <w:pPr>
        <w:ind w:left="3355" w:hanging="360"/>
      </w:pPr>
      <w:rPr>
        <w:rFonts w:ascii="Wingdings" w:hAnsi="Wingdings"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49" w15:restartNumberingAfterBreak="0">
    <w:nsid w:val="7925453B"/>
    <w:multiLevelType w:val="hybridMultilevel"/>
    <w:tmpl w:val="46C41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F82CBE"/>
    <w:multiLevelType w:val="hybridMultilevel"/>
    <w:tmpl w:val="67A0EAC8"/>
    <w:lvl w:ilvl="0" w:tplc="7F1CEB9E">
      <w:start w:val="2"/>
      <w:numFmt w:val="decimal"/>
      <w:lvlText w:val="%1."/>
      <w:lvlJc w:val="left"/>
      <w:pPr>
        <w:ind w:left="360" w:hanging="360"/>
      </w:pPr>
      <w:rPr>
        <w:rFonts w:hint="default"/>
        <w:b/>
        <w:bCs w:val="0"/>
        <w:i w:val="0"/>
        <w:sz w:val="24"/>
        <w:szCs w:val="24"/>
      </w:rPr>
    </w:lvl>
    <w:lvl w:ilvl="1" w:tplc="E10C356C">
      <w:start w:val="1"/>
      <w:numFmt w:val="upperLetter"/>
      <w:lvlText w:val="%2."/>
      <w:lvlJc w:val="left"/>
      <w:pPr>
        <w:ind w:left="720" w:hanging="360"/>
      </w:pPr>
      <w:rPr>
        <w:rFonts w:hint="default"/>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7F401B53"/>
    <w:multiLevelType w:val="hybridMultilevel"/>
    <w:tmpl w:val="021A15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6812B7"/>
    <w:multiLevelType w:val="hybridMultilevel"/>
    <w:tmpl w:val="2E48E33E"/>
    <w:lvl w:ilvl="0" w:tplc="CF742C1A">
      <w:start w:val="1"/>
      <w:numFmt w:val="upperRoman"/>
      <w:lvlText w:val="%1."/>
      <w:lvlJc w:val="right"/>
      <w:pPr>
        <w:tabs>
          <w:tab w:val="num" w:pos="720"/>
        </w:tabs>
        <w:ind w:left="720" w:hanging="576"/>
      </w:pPr>
      <w:rPr>
        <w:rFonts w:ascii="Times New Roman" w:hAnsi="Times New Roman" w:cs="Times New Roman" w:hint="default"/>
        <w:b/>
        <w:i w:val="0"/>
        <w:sz w:val="24"/>
        <w:szCs w:val="24"/>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2805748">
    <w:abstractNumId w:val="35"/>
  </w:num>
  <w:num w:numId="2" w16cid:durableId="452558097">
    <w:abstractNumId w:val="38"/>
  </w:num>
  <w:num w:numId="3" w16cid:durableId="807480156">
    <w:abstractNumId w:val="14"/>
  </w:num>
  <w:num w:numId="4" w16cid:durableId="147282486">
    <w:abstractNumId w:val="11"/>
  </w:num>
  <w:num w:numId="5" w16cid:durableId="1211187626">
    <w:abstractNumId w:val="31"/>
  </w:num>
  <w:num w:numId="6" w16cid:durableId="829634441">
    <w:abstractNumId w:val="33"/>
  </w:num>
  <w:num w:numId="7" w16cid:durableId="1909151405">
    <w:abstractNumId w:val="47"/>
  </w:num>
  <w:num w:numId="8" w16cid:durableId="1494369902">
    <w:abstractNumId w:val="10"/>
  </w:num>
  <w:num w:numId="9" w16cid:durableId="1735817697">
    <w:abstractNumId w:val="50"/>
  </w:num>
  <w:num w:numId="10" w16cid:durableId="194805532">
    <w:abstractNumId w:val="13"/>
  </w:num>
  <w:num w:numId="11" w16cid:durableId="383482976">
    <w:abstractNumId w:val="26"/>
  </w:num>
  <w:num w:numId="12" w16cid:durableId="901604524">
    <w:abstractNumId w:val="48"/>
  </w:num>
  <w:num w:numId="13" w16cid:durableId="1419979724">
    <w:abstractNumId w:val="39"/>
  </w:num>
  <w:num w:numId="14" w16cid:durableId="789200331">
    <w:abstractNumId w:val="41"/>
  </w:num>
  <w:num w:numId="15" w16cid:durableId="261761234">
    <w:abstractNumId w:val="24"/>
  </w:num>
  <w:num w:numId="16" w16cid:durableId="2017147833">
    <w:abstractNumId w:val="43"/>
  </w:num>
  <w:num w:numId="17" w16cid:durableId="1546868178">
    <w:abstractNumId w:val="5"/>
  </w:num>
  <w:num w:numId="18" w16cid:durableId="608246914">
    <w:abstractNumId w:val="29"/>
  </w:num>
  <w:num w:numId="19" w16cid:durableId="1549993575">
    <w:abstractNumId w:val="28"/>
  </w:num>
  <w:num w:numId="20" w16cid:durableId="668486684">
    <w:abstractNumId w:val="7"/>
  </w:num>
  <w:num w:numId="21" w16cid:durableId="548221979">
    <w:abstractNumId w:val="15"/>
  </w:num>
  <w:num w:numId="22" w16cid:durableId="1884247615">
    <w:abstractNumId w:val="49"/>
  </w:num>
  <w:num w:numId="23" w16cid:durableId="1004473183">
    <w:abstractNumId w:val="45"/>
  </w:num>
  <w:num w:numId="24" w16cid:durableId="1696342863">
    <w:abstractNumId w:val="44"/>
  </w:num>
  <w:num w:numId="25" w16cid:durableId="1858960793">
    <w:abstractNumId w:val="12"/>
  </w:num>
  <w:num w:numId="26" w16cid:durableId="820266911">
    <w:abstractNumId w:val="42"/>
  </w:num>
  <w:num w:numId="27" w16cid:durableId="478807750">
    <w:abstractNumId w:val="0"/>
  </w:num>
  <w:num w:numId="28" w16cid:durableId="474765368">
    <w:abstractNumId w:val="19"/>
  </w:num>
  <w:num w:numId="29" w16cid:durableId="527111249">
    <w:abstractNumId w:val="2"/>
  </w:num>
  <w:num w:numId="30" w16cid:durableId="1409577199">
    <w:abstractNumId w:val="40"/>
  </w:num>
  <w:num w:numId="31" w16cid:durableId="414135581">
    <w:abstractNumId w:val="34"/>
  </w:num>
  <w:num w:numId="32" w16cid:durableId="1817407617">
    <w:abstractNumId w:val="25"/>
  </w:num>
  <w:num w:numId="33" w16cid:durableId="1526745771">
    <w:abstractNumId w:val="22"/>
  </w:num>
  <w:num w:numId="34" w16cid:durableId="222447247">
    <w:abstractNumId w:val="6"/>
  </w:num>
  <w:num w:numId="35" w16cid:durableId="1857304149">
    <w:abstractNumId w:val="21"/>
  </w:num>
  <w:num w:numId="36" w16cid:durableId="923611726">
    <w:abstractNumId w:val="3"/>
  </w:num>
  <w:num w:numId="37" w16cid:durableId="1781486356">
    <w:abstractNumId w:val="46"/>
  </w:num>
  <w:num w:numId="38" w16cid:durableId="1491797112">
    <w:abstractNumId w:val="52"/>
  </w:num>
  <w:num w:numId="39" w16cid:durableId="401024939">
    <w:abstractNumId w:val="51"/>
  </w:num>
  <w:num w:numId="40" w16cid:durableId="929850868">
    <w:abstractNumId w:val="32"/>
  </w:num>
  <w:num w:numId="41" w16cid:durableId="143931497">
    <w:abstractNumId w:val="36"/>
  </w:num>
  <w:num w:numId="42" w16cid:durableId="1767186925">
    <w:abstractNumId w:val="16"/>
  </w:num>
  <w:num w:numId="43" w16cid:durableId="648755347">
    <w:abstractNumId w:val="18"/>
  </w:num>
  <w:num w:numId="44" w16cid:durableId="1906799067">
    <w:abstractNumId w:val="23"/>
  </w:num>
  <w:num w:numId="45" w16cid:durableId="996107764">
    <w:abstractNumId w:val="4"/>
  </w:num>
  <w:num w:numId="46" w16cid:durableId="2080322343">
    <w:abstractNumId w:val="17"/>
  </w:num>
  <w:num w:numId="47" w16cid:durableId="938029718">
    <w:abstractNumId w:val="8"/>
  </w:num>
  <w:num w:numId="48" w16cid:durableId="2141457865">
    <w:abstractNumId w:val="1"/>
  </w:num>
  <w:num w:numId="49" w16cid:durableId="592780801">
    <w:abstractNumId w:val="20"/>
  </w:num>
  <w:num w:numId="50" w16cid:durableId="389235661">
    <w:abstractNumId w:val="27"/>
  </w:num>
  <w:num w:numId="51" w16cid:durableId="2035035250">
    <w:abstractNumId w:val="30"/>
  </w:num>
  <w:num w:numId="52" w16cid:durableId="573272568">
    <w:abstractNumId w:val="37"/>
  </w:num>
  <w:num w:numId="53" w16cid:durableId="1545368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64"/>
    <w:rsid w:val="0003079D"/>
    <w:rsid w:val="00034573"/>
    <w:rsid w:val="0004015B"/>
    <w:rsid w:val="00044D29"/>
    <w:rsid w:val="00047B81"/>
    <w:rsid w:val="000564B4"/>
    <w:rsid w:val="0006626E"/>
    <w:rsid w:val="000725AC"/>
    <w:rsid w:val="000925CB"/>
    <w:rsid w:val="000965BC"/>
    <w:rsid w:val="00096DC4"/>
    <w:rsid w:val="00097C59"/>
    <w:rsid w:val="000A3F47"/>
    <w:rsid w:val="000B79E8"/>
    <w:rsid w:val="000F729B"/>
    <w:rsid w:val="00114542"/>
    <w:rsid w:val="00125788"/>
    <w:rsid w:val="00143D22"/>
    <w:rsid w:val="001440D5"/>
    <w:rsid w:val="001563EA"/>
    <w:rsid w:val="001646BD"/>
    <w:rsid w:val="00166C11"/>
    <w:rsid w:val="0018524D"/>
    <w:rsid w:val="00185B6B"/>
    <w:rsid w:val="00190985"/>
    <w:rsid w:val="00195DAC"/>
    <w:rsid w:val="00196B8D"/>
    <w:rsid w:val="001C3F1C"/>
    <w:rsid w:val="001D0C44"/>
    <w:rsid w:val="001D44FE"/>
    <w:rsid w:val="001E4F7B"/>
    <w:rsid w:val="00206645"/>
    <w:rsid w:val="00206B93"/>
    <w:rsid w:val="002071FD"/>
    <w:rsid w:val="002103E9"/>
    <w:rsid w:val="00217641"/>
    <w:rsid w:val="002267AE"/>
    <w:rsid w:val="00231A0C"/>
    <w:rsid w:val="0023741E"/>
    <w:rsid w:val="00237666"/>
    <w:rsid w:val="002419EA"/>
    <w:rsid w:val="00246A5D"/>
    <w:rsid w:val="002501BC"/>
    <w:rsid w:val="002529F4"/>
    <w:rsid w:val="00252DEF"/>
    <w:rsid w:val="002543EE"/>
    <w:rsid w:val="00276463"/>
    <w:rsid w:val="002820E1"/>
    <w:rsid w:val="0028308F"/>
    <w:rsid w:val="00283BBA"/>
    <w:rsid w:val="002846E4"/>
    <w:rsid w:val="002A0EAA"/>
    <w:rsid w:val="002A2432"/>
    <w:rsid w:val="002A2744"/>
    <w:rsid w:val="002A7235"/>
    <w:rsid w:val="002C32AD"/>
    <w:rsid w:val="002C4AF3"/>
    <w:rsid w:val="002D243B"/>
    <w:rsid w:val="002D3D28"/>
    <w:rsid w:val="002E0C73"/>
    <w:rsid w:val="002E18EB"/>
    <w:rsid w:val="002E4BE7"/>
    <w:rsid w:val="002E538E"/>
    <w:rsid w:val="002F439C"/>
    <w:rsid w:val="00310CEE"/>
    <w:rsid w:val="00314AAF"/>
    <w:rsid w:val="00315ED8"/>
    <w:rsid w:val="0032403A"/>
    <w:rsid w:val="0033432F"/>
    <w:rsid w:val="00335476"/>
    <w:rsid w:val="00336694"/>
    <w:rsid w:val="00336DFA"/>
    <w:rsid w:val="003418EA"/>
    <w:rsid w:val="00341B60"/>
    <w:rsid w:val="003428C0"/>
    <w:rsid w:val="003433BB"/>
    <w:rsid w:val="00351123"/>
    <w:rsid w:val="00374034"/>
    <w:rsid w:val="00375963"/>
    <w:rsid w:val="00380E94"/>
    <w:rsid w:val="003A030B"/>
    <w:rsid w:val="003A4A0F"/>
    <w:rsid w:val="003B1046"/>
    <w:rsid w:val="003B5C5D"/>
    <w:rsid w:val="003D4591"/>
    <w:rsid w:val="003D798E"/>
    <w:rsid w:val="003E01C1"/>
    <w:rsid w:val="003E145F"/>
    <w:rsid w:val="003E52D5"/>
    <w:rsid w:val="003F78A4"/>
    <w:rsid w:val="00400099"/>
    <w:rsid w:val="0041395C"/>
    <w:rsid w:val="004164D9"/>
    <w:rsid w:val="00423A98"/>
    <w:rsid w:val="004414AB"/>
    <w:rsid w:val="00443BD1"/>
    <w:rsid w:val="004473E0"/>
    <w:rsid w:val="00447B48"/>
    <w:rsid w:val="00450F36"/>
    <w:rsid w:val="0045165D"/>
    <w:rsid w:val="00454A5C"/>
    <w:rsid w:val="00456247"/>
    <w:rsid w:val="00464090"/>
    <w:rsid w:val="004829DD"/>
    <w:rsid w:val="00487243"/>
    <w:rsid w:val="00487EB9"/>
    <w:rsid w:val="004F5D7F"/>
    <w:rsid w:val="004F60FF"/>
    <w:rsid w:val="00501031"/>
    <w:rsid w:val="005037B0"/>
    <w:rsid w:val="00523B1C"/>
    <w:rsid w:val="005373AB"/>
    <w:rsid w:val="0054024D"/>
    <w:rsid w:val="00545580"/>
    <w:rsid w:val="00554927"/>
    <w:rsid w:val="00556A47"/>
    <w:rsid w:val="00564602"/>
    <w:rsid w:val="00567021"/>
    <w:rsid w:val="005756DD"/>
    <w:rsid w:val="00582271"/>
    <w:rsid w:val="00582B34"/>
    <w:rsid w:val="00582CC2"/>
    <w:rsid w:val="00593F9B"/>
    <w:rsid w:val="005C3594"/>
    <w:rsid w:val="005D10BE"/>
    <w:rsid w:val="005D2713"/>
    <w:rsid w:val="005E0DCE"/>
    <w:rsid w:val="005E71F8"/>
    <w:rsid w:val="005F2A9C"/>
    <w:rsid w:val="006103FE"/>
    <w:rsid w:val="006223BA"/>
    <w:rsid w:val="00623975"/>
    <w:rsid w:val="0062746C"/>
    <w:rsid w:val="006303B5"/>
    <w:rsid w:val="00634FDA"/>
    <w:rsid w:val="006367D0"/>
    <w:rsid w:val="0064139A"/>
    <w:rsid w:val="006417A6"/>
    <w:rsid w:val="00647C0E"/>
    <w:rsid w:val="00655B83"/>
    <w:rsid w:val="0067033F"/>
    <w:rsid w:val="00695AEC"/>
    <w:rsid w:val="006A10C9"/>
    <w:rsid w:val="006B1C38"/>
    <w:rsid w:val="006C0AB1"/>
    <w:rsid w:val="006C3EEB"/>
    <w:rsid w:val="006C52BD"/>
    <w:rsid w:val="006D1E1E"/>
    <w:rsid w:val="006D5946"/>
    <w:rsid w:val="006E4BCD"/>
    <w:rsid w:val="006F294F"/>
    <w:rsid w:val="0070592F"/>
    <w:rsid w:val="00706ABC"/>
    <w:rsid w:val="007215DB"/>
    <w:rsid w:val="00744EAC"/>
    <w:rsid w:val="007626BA"/>
    <w:rsid w:val="00763F87"/>
    <w:rsid w:val="00763F96"/>
    <w:rsid w:val="00764B6E"/>
    <w:rsid w:val="007659DD"/>
    <w:rsid w:val="007759CB"/>
    <w:rsid w:val="0077728F"/>
    <w:rsid w:val="00782CD1"/>
    <w:rsid w:val="00786452"/>
    <w:rsid w:val="00795FC5"/>
    <w:rsid w:val="00797CAE"/>
    <w:rsid w:val="007C1228"/>
    <w:rsid w:val="007C4922"/>
    <w:rsid w:val="007D0155"/>
    <w:rsid w:val="007D490A"/>
    <w:rsid w:val="007E1E03"/>
    <w:rsid w:val="007E62E4"/>
    <w:rsid w:val="007F7355"/>
    <w:rsid w:val="008041AE"/>
    <w:rsid w:val="00806F96"/>
    <w:rsid w:val="00823E13"/>
    <w:rsid w:val="0084789F"/>
    <w:rsid w:val="0085225B"/>
    <w:rsid w:val="0085296B"/>
    <w:rsid w:val="00860774"/>
    <w:rsid w:val="00884177"/>
    <w:rsid w:val="008A0532"/>
    <w:rsid w:val="008A3F91"/>
    <w:rsid w:val="008A4B7E"/>
    <w:rsid w:val="008A5D6C"/>
    <w:rsid w:val="008B77A7"/>
    <w:rsid w:val="008C0B1F"/>
    <w:rsid w:val="008C19E5"/>
    <w:rsid w:val="008C3539"/>
    <w:rsid w:val="008C4315"/>
    <w:rsid w:val="008D59CD"/>
    <w:rsid w:val="00901EBE"/>
    <w:rsid w:val="00904F30"/>
    <w:rsid w:val="009132E7"/>
    <w:rsid w:val="00914237"/>
    <w:rsid w:val="0091533F"/>
    <w:rsid w:val="00924E16"/>
    <w:rsid w:val="0093057B"/>
    <w:rsid w:val="009310CD"/>
    <w:rsid w:val="00931ACE"/>
    <w:rsid w:val="00951597"/>
    <w:rsid w:val="00954AFF"/>
    <w:rsid w:val="0096297E"/>
    <w:rsid w:val="00975F22"/>
    <w:rsid w:val="00977298"/>
    <w:rsid w:val="0098718C"/>
    <w:rsid w:val="00990CE6"/>
    <w:rsid w:val="00992406"/>
    <w:rsid w:val="009B070C"/>
    <w:rsid w:val="009B1482"/>
    <w:rsid w:val="009B233C"/>
    <w:rsid w:val="009B389E"/>
    <w:rsid w:val="009C11B8"/>
    <w:rsid w:val="009D7C75"/>
    <w:rsid w:val="009F3626"/>
    <w:rsid w:val="00A16C34"/>
    <w:rsid w:val="00A23AAF"/>
    <w:rsid w:val="00A33AA0"/>
    <w:rsid w:val="00A62B79"/>
    <w:rsid w:val="00A70C71"/>
    <w:rsid w:val="00A82913"/>
    <w:rsid w:val="00A90550"/>
    <w:rsid w:val="00A97629"/>
    <w:rsid w:val="00AA49A9"/>
    <w:rsid w:val="00AA618E"/>
    <w:rsid w:val="00AB4A96"/>
    <w:rsid w:val="00AB7A95"/>
    <w:rsid w:val="00AC1F0D"/>
    <w:rsid w:val="00AC43BC"/>
    <w:rsid w:val="00AC67CF"/>
    <w:rsid w:val="00AD34E3"/>
    <w:rsid w:val="00AD5581"/>
    <w:rsid w:val="00AE61E0"/>
    <w:rsid w:val="00AF5827"/>
    <w:rsid w:val="00AF7976"/>
    <w:rsid w:val="00B07F7A"/>
    <w:rsid w:val="00B107FB"/>
    <w:rsid w:val="00B12192"/>
    <w:rsid w:val="00B215AA"/>
    <w:rsid w:val="00B41C06"/>
    <w:rsid w:val="00B56680"/>
    <w:rsid w:val="00B71460"/>
    <w:rsid w:val="00B71E77"/>
    <w:rsid w:val="00B860CE"/>
    <w:rsid w:val="00B91F49"/>
    <w:rsid w:val="00B93102"/>
    <w:rsid w:val="00B93298"/>
    <w:rsid w:val="00B93EB8"/>
    <w:rsid w:val="00B96434"/>
    <w:rsid w:val="00B968C1"/>
    <w:rsid w:val="00BB08B8"/>
    <w:rsid w:val="00BB4D38"/>
    <w:rsid w:val="00BB6143"/>
    <w:rsid w:val="00BC5DE7"/>
    <w:rsid w:val="00BD27EB"/>
    <w:rsid w:val="00BE2AFE"/>
    <w:rsid w:val="00C024CE"/>
    <w:rsid w:val="00C11F1D"/>
    <w:rsid w:val="00C173DE"/>
    <w:rsid w:val="00C207A9"/>
    <w:rsid w:val="00C25A1A"/>
    <w:rsid w:val="00C275AA"/>
    <w:rsid w:val="00C37B37"/>
    <w:rsid w:val="00C63F08"/>
    <w:rsid w:val="00C7191E"/>
    <w:rsid w:val="00C90A7D"/>
    <w:rsid w:val="00C91A5F"/>
    <w:rsid w:val="00CA167F"/>
    <w:rsid w:val="00CC060A"/>
    <w:rsid w:val="00CC577D"/>
    <w:rsid w:val="00CD01D2"/>
    <w:rsid w:val="00CF6D36"/>
    <w:rsid w:val="00CF7E71"/>
    <w:rsid w:val="00D079FE"/>
    <w:rsid w:val="00D11F30"/>
    <w:rsid w:val="00D14C31"/>
    <w:rsid w:val="00D3398E"/>
    <w:rsid w:val="00D42736"/>
    <w:rsid w:val="00D462FE"/>
    <w:rsid w:val="00D6029A"/>
    <w:rsid w:val="00D67265"/>
    <w:rsid w:val="00D67E96"/>
    <w:rsid w:val="00D74053"/>
    <w:rsid w:val="00D753D6"/>
    <w:rsid w:val="00D812E6"/>
    <w:rsid w:val="00D86A03"/>
    <w:rsid w:val="00DB3EAD"/>
    <w:rsid w:val="00DC3EE5"/>
    <w:rsid w:val="00DC7439"/>
    <w:rsid w:val="00E01B2A"/>
    <w:rsid w:val="00E036F3"/>
    <w:rsid w:val="00E12178"/>
    <w:rsid w:val="00E12F1E"/>
    <w:rsid w:val="00E16464"/>
    <w:rsid w:val="00E16F3A"/>
    <w:rsid w:val="00E34123"/>
    <w:rsid w:val="00E42782"/>
    <w:rsid w:val="00E55C64"/>
    <w:rsid w:val="00E56175"/>
    <w:rsid w:val="00E61C85"/>
    <w:rsid w:val="00E63CD6"/>
    <w:rsid w:val="00E64936"/>
    <w:rsid w:val="00E7335C"/>
    <w:rsid w:val="00E7377F"/>
    <w:rsid w:val="00E75809"/>
    <w:rsid w:val="00E81517"/>
    <w:rsid w:val="00EA223E"/>
    <w:rsid w:val="00EA33F4"/>
    <w:rsid w:val="00EC321D"/>
    <w:rsid w:val="00EC4614"/>
    <w:rsid w:val="00ED090E"/>
    <w:rsid w:val="00ED2636"/>
    <w:rsid w:val="00ED6721"/>
    <w:rsid w:val="00EE0008"/>
    <w:rsid w:val="00EE0EB2"/>
    <w:rsid w:val="00EE241D"/>
    <w:rsid w:val="00EE2748"/>
    <w:rsid w:val="00EE72CF"/>
    <w:rsid w:val="00F20B8B"/>
    <w:rsid w:val="00F27F9D"/>
    <w:rsid w:val="00F341B1"/>
    <w:rsid w:val="00F405A9"/>
    <w:rsid w:val="00F4100F"/>
    <w:rsid w:val="00F42220"/>
    <w:rsid w:val="00F45496"/>
    <w:rsid w:val="00F52FDD"/>
    <w:rsid w:val="00F607A9"/>
    <w:rsid w:val="00F62AF1"/>
    <w:rsid w:val="00F6652D"/>
    <w:rsid w:val="00F70C15"/>
    <w:rsid w:val="00F955E7"/>
    <w:rsid w:val="00FA5F2F"/>
    <w:rsid w:val="00FC2EC9"/>
    <w:rsid w:val="00FD20F2"/>
    <w:rsid w:val="00FD288D"/>
    <w:rsid w:val="00FD447F"/>
    <w:rsid w:val="00FE2555"/>
    <w:rsid w:val="00FF2B7C"/>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14268"/>
  <w15:docId w15:val="{CE253913-B7FE-4456-81ED-492C31A3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64"/>
  </w:style>
  <w:style w:type="paragraph" w:styleId="Footer">
    <w:name w:val="footer"/>
    <w:basedOn w:val="Normal"/>
    <w:link w:val="FooterChar"/>
    <w:uiPriority w:val="99"/>
    <w:unhideWhenUsed/>
    <w:rsid w:val="00E1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64"/>
  </w:style>
  <w:style w:type="paragraph" w:styleId="ListParagraph">
    <w:name w:val="List Paragraph"/>
    <w:basedOn w:val="Normal"/>
    <w:uiPriority w:val="34"/>
    <w:qFormat/>
    <w:rsid w:val="00D42736"/>
    <w:pPr>
      <w:ind w:left="720"/>
      <w:contextualSpacing/>
    </w:pPr>
  </w:style>
  <w:style w:type="character" w:styleId="Hyperlink">
    <w:name w:val="Hyperlink"/>
    <w:basedOn w:val="DefaultParagraphFont"/>
    <w:uiPriority w:val="99"/>
    <w:unhideWhenUsed/>
    <w:rsid w:val="006D5946"/>
    <w:rPr>
      <w:color w:val="0563C1" w:themeColor="hyperlink"/>
      <w:u w:val="single"/>
    </w:rPr>
  </w:style>
  <w:style w:type="character" w:styleId="UnresolvedMention">
    <w:name w:val="Unresolved Mention"/>
    <w:basedOn w:val="DefaultParagraphFont"/>
    <w:uiPriority w:val="99"/>
    <w:semiHidden/>
    <w:unhideWhenUsed/>
    <w:rsid w:val="006D5946"/>
    <w:rPr>
      <w:color w:val="605E5C"/>
      <w:shd w:val="clear" w:color="auto" w:fill="E1DFDD"/>
    </w:rPr>
  </w:style>
  <w:style w:type="character" w:styleId="CommentReference">
    <w:name w:val="annotation reference"/>
    <w:basedOn w:val="DefaultParagraphFont"/>
    <w:uiPriority w:val="99"/>
    <w:semiHidden/>
    <w:unhideWhenUsed/>
    <w:rsid w:val="00E036F3"/>
    <w:rPr>
      <w:sz w:val="16"/>
      <w:szCs w:val="16"/>
    </w:rPr>
  </w:style>
  <w:style w:type="paragraph" w:styleId="CommentText">
    <w:name w:val="annotation text"/>
    <w:basedOn w:val="Normal"/>
    <w:link w:val="CommentTextChar"/>
    <w:uiPriority w:val="99"/>
    <w:unhideWhenUsed/>
    <w:rsid w:val="00E036F3"/>
    <w:pPr>
      <w:spacing w:line="240" w:lineRule="auto"/>
    </w:pPr>
    <w:rPr>
      <w:sz w:val="20"/>
      <w:szCs w:val="20"/>
    </w:rPr>
  </w:style>
  <w:style w:type="character" w:customStyle="1" w:styleId="CommentTextChar">
    <w:name w:val="Comment Text Char"/>
    <w:basedOn w:val="DefaultParagraphFont"/>
    <w:link w:val="CommentText"/>
    <w:uiPriority w:val="99"/>
    <w:rsid w:val="00E036F3"/>
    <w:rPr>
      <w:sz w:val="20"/>
      <w:szCs w:val="20"/>
    </w:rPr>
  </w:style>
  <w:style w:type="paragraph" w:styleId="CommentSubject">
    <w:name w:val="annotation subject"/>
    <w:basedOn w:val="CommentText"/>
    <w:next w:val="CommentText"/>
    <w:link w:val="CommentSubjectChar"/>
    <w:uiPriority w:val="99"/>
    <w:semiHidden/>
    <w:unhideWhenUsed/>
    <w:rsid w:val="00E036F3"/>
    <w:rPr>
      <w:b/>
      <w:bCs/>
    </w:rPr>
  </w:style>
  <w:style w:type="character" w:customStyle="1" w:styleId="CommentSubjectChar">
    <w:name w:val="Comment Subject Char"/>
    <w:basedOn w:val="CommentTextChar"/>
    <w:link w:val="CommentSubject"/>
    <w:uiPriority w:val="99"/>
    <w:semiHidden/>
    <w:rsid w:val="00E036F3"/>
    <w:rPr>
      <w:b/>
      <w:bCs/>
      <w:sz w:val="20"/>
      <w:szCs w:val="20"/>
    </w:rPr>
  </w:style>
  <w:style w:type="paragraph" w:styleId="Revision">
    <w:name w:val="Revision"/>
    <w:hidden/>
    <w:uiPriority w:val="99"/>
    <w:semiHidden/>
    <w:rsid w:val="00464090"/>
    <w:pPr>
      <w:spacing w:after="0" w:line="240" w:lineRule="auto"/>
    </w:pPr>
  </w:style>
  <w:style w:type="paragraph" w:styleId="BalloonText">
    <w:name w:val="Balloon Text"/>
    <w:basedOn w:val="Normal"/>
    <w:link w:val="BalloonTextChar"/>
    <w:uiPriority w:val="99"/>
    <w:semiHidden/>
    <w:unhideWhenUsed/>
    <w:rsid w:val="001440D5"/>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1440D5"/>
    <w:rPr>
      <w:rFonts w:ascii="Lucida Grande" w:eastAsia="MS Mincho" w:hAnsi="Lucida Grande" w:cs="Lucida Grande"/>
      <w:sz w:val="18"/>
      <w:szCs w:val="18"/>
    </w:rPr>
  </w:style>
  <w:style w:type="paragraph" w:styleId="NormalWeb">
    <w:name w:val="Normal (Web)"/>
    <w:basedOn w:val="Normal"/>
    <w:uiPriority w:val="99"/>
    <w:semiHidden/>
    <w:unhideWhenUsed/>
    <w:rsid w:val="0070592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598652">
      <w:bodyDiv w:val="1"/>
      <w:marLeft w:val="0"/>
      <w:marRight w:val="0"/>
      <w:marTop w:val="0"/>
      <w:marBottom w:val="0"/>
      <w:divBdr>
        <w:top w:val="none" w:sz="0" w:space="0" w:color="auto"/>
        <w:left w:val="none" w:sz="0" w:space="0" w:color="auto"/>
        <w:bottom w:val="none" w:sz="0" w:space="0" w:color="auto"/>
        <w:right w:val="none" w:sz="0" w:space="0" w:color="auto"/>
      </w:divBdr>
    </w:div>
    <w:div w:id="1728607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c5aFOqKSxSlkGApjRIG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channel/UCIc5aFOqKSxSlkGApjRIG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Davis</dc:creator>
  <cp:keywords/>
  <dc:description/>
  <cp:lastModifiedBy>Lee Ann Henderson</cp:lastModifiedBy>
  <cp:revision>2</cp:revision>
  <cp:lastPrinted>2023-12-20T19:15:00Z</cp:lastPrinted>
  <dcterms:created xsi:type="dcterms:W3CDTF">2024-06-17T12:19:00Z</dcterms:created>
  <dcterms:modified xsi:type="dcterms:W3CDTF">2024-06-17T12:19:00Z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mmary Minutes Meeting Date">
    <vt:lpwstr>Day of Week, Month, Day, Year</vt:lpwstr>
  </property>
  <property fmtid="{D5CDD505-2E9C-101B-9397-08002B2CF9AE}" pid="3" name="Summary Minutes Meeting Time">
    <vt:lpwstr>0:00 p.m. or a.m., ET</vt:lpwstr>
  </property>
  <property fmtid="{D5CDD505-2E9C-101B-9397-08002B2CF9AE}" pid="4" name="Summary Minutes Meeting Location">
    <vt:lpwstr>Meeting Street Address, Office Number</vt:lpwstr>
  </property>
  <property fmtid="{D5CDD505-2E9C-101B-9397-08002B2CF9AE}" pid="5" name="Summary Minutes Meeting City, State">
    <vt:lpwstr>City, State Zip code</vt:lpwstr>
  </property>
  <property fmtid="{D5CDD505-2E9C-101B-9397-08002B2CF9AE}" pid="6" name="Summary Minutes Meeting Notice">
    <vt:lpwstr>in person or all virtual and livestreamed via </vt:lpwstr>
  </property>
  <property fmtid="{D5CDD505-2E9C-101B-9397-08002B2CF9AE}" pid="7" name="Summary Minutes Chairperson">
    <vt:lpwstr>Chair Last Name</vt:lpwstr>
  </property>
  <property fmtid="{D5CDD505-2E9C-101B-9397-08002B2CF9AE}" pid="8" name="Summary Minutes Presenter">
    <vt:lpwstr>Mr., Ms., Dr., Last Name, Title</vt:lpwstr>
  </property>
  <property fmtid="{D5CDD505-2E9C-101B-9397-08002B2CF9AE}" pid="9" name="Summary Minutes Member Attendees Non Attendees">
    <vt:lpwstr>Title First Name Last Name, </vt:lpwstr>
  </property>
  <property fmtid="{D5CDD505-2E9C-101B-9397-08002B2CF9AE}" pid="10" name="Summary Minutes CofC">
    <vt:lpwstr>First Name Last Name-Jurisdiction, </vt:lpwstr>
  </property>
  <property fmtid="{D5CDD505-2E9C-101B-9397-08002B2CF9AE}" pid="11" name="Summary Minutes Attendees Virtual Participation">
    <vt:lpwstr>Title First Name Last Name (Remote-Location-Medical, Distance or Personal)</vt:lpwstr>
  </property>
  <property fmtid="{D5CDD505-2E9C-101B-9397-08002B2CF9AE}" pid="12" name="Summary Minutes Other Attendees">
    <vt:lpwstr>First Name Last Name, Title and Company, Agency, or Jurisdiction</vt:lpwstr>
  </property>
  <property fmtid="{D5CDD505-2E9C-101B-9397-08002B2CF9AE}" pid="13" name="Summary Minutes Public Attendance">
    <vt:lpwstr>were in person</vt:lpwstr>
  </property>
  <property fmtid="{D5CDD505-2E9C-101B-9397-08002B2CF9AE}" pid="14" name="Summary Minutes Approval">
    <vt:lpwstr>Month, Day, Year, </vt:lpwstr>
  </property>
  <property fmtid="{D5CDD505-2E9C-101B-9397-08002B2CF9AE}" pid="15" name="Summary Minutes Action Item Name">
    <vt:lpwstr>Name of Action Item as Listed on Agenda</vt:lpwstr>
  </property>
  <property fmtid="{D5CDD505-2E9C-101B-9397-08002B2CF9AE}" pid="16" name="Summary Minutes Motion">
    <vt:lpwstr>Title Last Name moved Authority approval, adoption or acceptance of Name of Document, seconded by Title Last Name. The motion was unanimously approved or disapproved (List Yays or Nays by Title Last Name if applicable).</vt:lpwstr>
  </property>
  <property fmtid="{D5CDD505-2E9C-101B-9397-08002B2CF9AE}" pid="17" name="Summary Minutes Information/Discussion Items">
    <vt:lpwstr>Name of Information/Discussion Item as listed on Agenda</vt:lpwstr>
  </property>
  <property fmtid="{D5CDD505-2E9C-101B-9397-08002B2CF9AE}" pid="18" name="Summary Minutes Next Meeting Date">
    <vt:lpwstr>Month, Day, Year, at 0:00 p.m. or a.m., ET</vt:lpwstr>
  </property>
</Properties>
</file>