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E43" w:rsidRDefault="000A0AB2">
      <w:pPr>
        <w:pStyle w:val="BodyText"/>
        <w:ind w:firstLine="0"/>
        <w:rPr>
          <w:sz w:val="20"/>
        </w:rPr>
      </w:pPr>
      <w:r>
        <w:rPr>
          <w:noProof/>
        </w:rPr>
        <mc:AlternateContent>
          <mc:Choice Requires="wpg">
            <w:drawing>
              <wp:anchor distT="0" distB="0" distL="114300" distR="114300" simplePos="0" relativeHeight="503309336" behindDoc="1" locked="0" layoutInCell="1" allowOverlap="1">
                <wp:simplePos x="0" y="0"/>
                <wp:positionH relativeFrom="page">
                  <wp:posOffset>228600</wp:posOffset>
                </wp:positionH>
                <wp:positionV relativeFrom="page">
                  <wp:posOffset>411480</wp:posOffset>
                </wp:positionV>
                <wp:extent cx="6864985" cy="1450340"/>
                <wp:effectExtent l="0" t="1905" r="2540" b="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985" cy="1450340"/>
                          <a:chOff x="360" y="648"/>
                          <a:chExt cx="10811" cy="2284"/>
                        </a:xfrm>
                      </wpg:grpSpPr>
                      <pic:pic xmlns:pic="http://schemas.openxmlformats.org/drawingml/2006/picture">
                        <pic:nvPicPr>
                          <pic:cNvPr id="8"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60" y="648"/>
                            <a:ext cx="10811"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8"/>
                        <wps:cNvSpPr txBox="1">
                          <a:spLocks noChangeArrowheads="1"/>
                        </wps:cNvSpPr>
                        <wps:spPr bwMode="auto">
                          <a:xfrm>
                            <a:off x="10191" y="827"/>
                            <a:ext cx="362"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E43" w:rsidRDefault="000A0AB2">
                              <w:pPr>
                                <w:spacing w:line="320" w:lineRule="exact"/>
                                <w:rPr>
                                  <w:rFonts w:ascii="Calibri"/>
                                  <w:b/>
                                  <w:sz w:val="32"/>
                                </w:rPr>
                              </w:pPr>
                              <w:r>
                                <w:rPr>
                                  <w:rFonts w:ascii="Calibri"/>
                                  <w:b/>
                                  <w:sz w:val="32"/>
                                </w:rPr>
                                <w:t>III.</w:t>
                              </w:r>
                            </w:p>
                          </w:txbxContent>
                        </wps:txbx>
                        <wps:bodyPr rot="0" vert="horz" wrap="square" lIns="0" tIns="0" rIns="0" bIns="0" anchor="t" anchorCtr="0" upright="1">
                          <a:noAutofit/>
                        </wps:bodyPr>
                      </wps:wsp>
                      <wps:wsp>
                        <wps:cNvPr id="10" name="Text Box 7"/>
                        <wps:cNvSpPr txBox="1">
                          <a:spLocks noChangeArrowheads="1"/>
                        </wps:cNvSpPr>
                        <wps:spPr bwMode="auto">
                          <a:xfrm>
                            <a:off x="4862" y="2207"/>
                            <a:ext cx="2536"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E43" w:rsidRDefault="000A0AB2">
                              <w:pPr>
                                <w:spacing w:line="266" w:lineRule="exact"/>
                                <w:ind w:right="18"/>
                                <w:jc w:val="center"/>
                                <w:rPr>
                                  <w:b/>
                                  <w:sz w:val="24"/>
                                </w:rPr>
                              </w:pPr>
                              <w:r>
                                <w:rPr>
                                  <w:b/>
                                  <w:sz w:val="24"/>
                                </w:rPr>
                                <w:t>Thursday, June 14, 2018</w:t>
                              </w:r>
                            </w:p>
                            <w:p w:rsidR="00025E43" w:rsidRDefault="000A0AB2">
                              <w:pPr>
                                <w:spacing w:before="182"/>
                                <w:ind w:right="18"/>
                                <w:jc w:val="center"/>
                                <w:rPr>
                                  <w:b/>
                                  <w:sz w:val="24"/>
                                </w:rPr>
                              </w:pPr>
                              <w:r>
                                <w:rPr>
                                  <w:b/>
                                  <w:sz w:val="24"/>
                                </w:rPr>
                                <w:t>7:00 pm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8pt;margin-top:32.4pt;width:540.55pt;height:114.2pt;z-index:-7144;mso-position-horizontal-relative:page;mso-position-vertical-relative:page" coordorigin="360,648" coordsize="10811,22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KACiiigAooooAKKKKACm&#10;FsccZ69e1BbHHGevXtXhn7VH7VGgfsz+DzcXPl6l4ovkYaXoyv8ANKenmSY5SJT1PUngc5IuEJVJ&#10;KEFdsTdldnsra5p6awukG+thqrQG5WxMy+eYQwUybM7tu4gbsYzxWgDmvwSuv2g/Ht18Xh8TD4hu&#10;B4vE/nreKflRe0QToIsfL5ZypXgg5Nfrd+yZ+1noX7S/hL/llpnjCwjX+09H389h50OeWiY/UqSA&#10;2chm9DE4CphoKe66+RlCopux9AUUg6UteYb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Glec5&#10;p1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60;top:648;width:10811;height:2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">
                  <v:imagedata r:id="rId8" o:title=""/>
                </v:shape>
                <v:shapetype id="_x0000_t202" coordsize="21600,21600" o:spt="202" path="m,l,21600r21600,l21600,xe">
                  <v:stroke joinstyle="miter"/>
                  <v:path gradientshapeok="t" o:connecttype="rect"/>
                </v:shapetype>
                <v:shape id="Text Box 8" o:spid="_x0000_s1028" type="#_x0000_t202" style="position:absolute;left:10191;top:827;width:362;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025E43" w:rsidRDefault="000A0AB2">
                        <w:pPr>
                          <w:spacing w:line="320" w:lineRule="exact"/>
                          <w:rPr>
                            <w:rFonts w:ascii="Calibri"/>
                            <w:b/>
                            <w:sz w:val="32"/>
                          </w:rPr>
                        </w:pPr>
                        <w:r>
                          <w:rPr>
                            <w:rFonts w:ascii="Calibri"/>
                            <w:b/>
                            <w:sz w:val="32"/>
                          </w:rPr>
                          <w:t>III.</w:t>
                        </w:r>
                      </w:p>
                    </w:txbxContent>
                  </v:textbox>
                </v:shape>
                <v:shape id="Text Box 7" o:spid="_x0000_s1029" type="#_x0000_t202" style="position:absolute;left:4862;top:2207;width:2536;height: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025E43" w:rsidRDefault="000A0AB2">
                        <w:pPr>
                          <w:spacing w:line="266" w:lineRule="exact"/>
                          <w:ind w:right="18"/>
                          <w:jc w:val="center"/>
                          <w:rPr>
                            <w:b/>
                            <w:sz w:val="24"/>
                          </w:rPr>
                        </w:pPr>
                        <w:r>
                          <w:rPr>
                            <w:b/>
                            <w:sz w:val="24"/>
                          </w:rPr>
                          <w:t>Thursday, June 14, 2018</w:t>
                        </w:r>
                      </w:p>
                      <w:p w:rsidR="00025E43" w:rsidRDefault="000A0AB2">
                        <w:pPr>
                          <w:spacing w:before="182"/>
                          <w:ind w:right="18"/>
                          <w:jc w:val="center"/>
                          <w:rPr>
                            <w:b/>
                            <w:sz w:val="24"/>
                          </w:rPr>
                        </w:pPr>
                        <w:r>
                          <w:rPr>
                            <w:b/>
                            <w:sz w:val="24"/>
                          </w:rPr>
                          <w:t>7:00 pm</w:t>
                        </w:r>
                      </w:p>
                    </w:txbxContent>
                  </v:textbox>
                </v:shape>
                <w10:wrap anchorx="page" anchory="page"/>
              </v:group>
            </w:pict>
          </mc:Fallback>
        </mc:AlternateContent>
      </w:r>
    </w:p>
    <w:p w:rsidR="00025E43" w:rsidRDefault="00025E43">
      <w:pPr>
        <w:pStyle w:val="BodyText"/>
        <w:ind w:firstLine="0"/>
        <w:rPr>
          <w:sz w:val="20"/>
        </w:rPr>
      </w:pPr>
    </w:p>
    <w:p w:rsidR="00025E43" w:rsidRDefault="00025E43">
      <w:pPr>
        <w:pStyle w:val="BodyText"/>
        <w:ind w:firstLine="0"/>
        <w:rPr>
          <w:sz w:val="20"/>
        </w:rPr>
      </w:pPr>
    </w:p>
    <w:p w:rsidR="00025E43" w:rsidRDefault="00025E43">
      <w:pPr>
        <w:pStyle w:val="BodyText"/>
        <w:ind w:firstLine="0"/>
        <w:rPr>
          <w:sz w:val="20"/>
        </w:rPr>
      </w:pPr>
    </w:p>
    <w:p w:rsidR="00025E43" w:rsidRDefault="00025E43">
      <w:pPr>
        <w:pStyle w:val="BodyText"/>
        <w:ind w:firstLine="0"/>
        <w:rPr>
          <w:sz w:val="20"/>
        </w:rPr>
      </w:pPr>
    </w:p>
    <w:p w:rsidR="00025E43" w:rsidRDefault="00025E43">
      <w:pPr>
        <w:pStyle w:val="BodyText"/>
        <w:ind w:firstLine="0"/>
        <w:rPr>
          <w:sz w:val="20"/>
        </w:rPr>
      </w:pPr>
    </w:p>
    <w:p w:rsidR="00025E43" w:rsidRDefault="00025E43">
      <w:pPr>
        <w:pStyle w:val="BodyText"/>
        <w:ind w:firstLine="0"/>
        <w:rPr>
          <w:sz w:val="20"/>
        </w:rPr>
      </w:pPr>
    </w:p>
    <w:p w:rsidR="00025E43" w:rsidRDefault="00025E43">
      <w:pPr>
        <w:pStyle w:val="BodyText"/>
        <w:ind w:firstLine="0"/>
        <w:rPr>
          <w:sz w:val="20"/>
        </w:rPr>
      </w:pPr>
    </w:p>
    <w:p w:rsidR="00025E43" w:rsidRDefault="00025E43">
      <w:pPr>
        <w:pStyle w:val="BodyText"/>
        <w:ind w:firstLine="0"/>
        <w:rPr>
          <w:sz w:val="20"/>
        </w:rPr>
      </w:pPr>
    </w:p>
    <w:p w:rsidR="00025E43" w:rsidRDefault="00025E43">
      <w:pPr>
        <w:pStyle w:val="BodyText"/>
        <w:spacing w:before="4"/>
        <w:ind w:firstLine="0"/>
        <w:rPr>
          <w:sz w:val="27"/>
        </w:rPr>
      </w:pPr>
    </w:p>
    <w:p w:rsidR="00025E43" w:rsidRDefault="000A0AB2">
      <w:pPr>
        <w:pStyle w:val="Heading2"/>
        <w:spacing w:before="90"/>
        <w:ind w:left="3522" w:right="3363"/>
        <w:jc w:val="center"/>
      </w:pPr>
      <w:r>
        <w:t>3040 Williams Drive, Suite 200</w:t>
      </w:r>
    </w:p>
    <w:p w:rsidR="00025E43" w:rsidRDefault="000A0AB2">
      <w:pPr>
        <w:spacing w:before="182"/>
        <w:ind w:left="3520" w:right="3363"/>
        <w:jc w:val="center"/>
        <w:rPr>
          <w:b/>
          <w:sz w:val="24"/>
        </w:rPr>
      </w:pPr>
      <w:r>
        <w:rPr>
          <w:b/>
          <w:sz w:val="24"/>
        </w:rPr>
        <w:t>Fairfax, VA 22031</w:t>
      </w:r>
    </w:p>
    <w:p w:rsidR="00025E43" w:rsidRDefault="000A0AB2">
      <w:pPr>
        <w:spacing w:before="181"/>
        <w:ind w:left="3522" w:right="3361"/>
        <w:jc w:val="center"/>
        <w:rPr>
          <w:b/>
          <w:sz w:val="28"/>
        </w:rPr>
      </w:pPr>
      <w:bookmarkStart w:id="0" w:name="_GoBack"/>
      <w:bookmarkEnd w:id="0"/>
      <w:r>
        <w:rPr>
          <w:b/>
          <w:sz w:val="28"/>
          <w:u w:val="thick"/>
        </w:rPr>
        <w:t>Meeting Minutes</w:t>
      </w:r>
    </w:p>
    <w:p w:rsidR="00025E43" w:rsidRDefault="000A0AB2">
      <w:pPr>
        <w:pStyle w:val="ListParagraph"/>
        <w:numPr>
          <w:ilvl w:val="0"/>
          <w:numId w:val="11"/>
        </w:numPr>
        <w:tabs>
          <w:tab w:val="left" w:pos="1159"/>
          <w:tab w:val="left" w:pos="1160"/>
          <w:tab w:val="left" w:pos="8239"/>
        </w:tabs>
        <w:spacing w:before="186"/>
        <w:jc w:val="left"/>
        <w:rPr>
          <w:sz w:val="24"/>
        </w:rPr>
      </w:pPr>
      <w:r>
        <w:rPr>
          <w:b/>
          <w:sz w:val="24"/>
        </w:rPr>
        <w:t>Call</w:t>
      </w:r>
      <w:r>
        <w:rPr>
          <w:b/>
          <w:spacing w:val="-1"/>
          <w:sz w:val="24"/>
        </w:rPr>
        <w:t xml:space="preserve"> </w:t>
      </w:r>
      <w:r>
        <w:rPr>
          <w:b/>
          <w:sz w:val="24"/>
        </w:rPr>
        <w:t>to</w:t>
      </w:r>
      <w:r>
        <w:rPr>
          <w:b/>
          <w:spacing w:val="-1"/>
          <w:sz w:val="24"/>
        </w:rPr>
        <w:t xml:space="preserve"> </w:t>
      </w:r>
      <w:r>
        <w:rPr>
          <w:b/>
          <w:sz w:val="24"/>
        </w:rPr>
        <w:t>Order</w:t>
      </w:r>
      <w:r>
        <w:rPr>
          <w:b/>
          <w:sz w:val="24"/>
        </w:rPr>
        <w:tab/>
      </w:r>
      <w:r>
        <w:rPr>
          <w:sz w:val="24"/>
        </w:rPr>
        <w:t>Chairman</w:t>
      </w:r>
      <w:r>
        <w:rPr>
          <w:spacing w:val="-1"/>
          <w:sz w:val="24"/>
        </w:rPr>
        <w:t xml:space="preserve"> </w:t>
      </w:r>
      <w:r>
        <w:rPr>
          <w:sz w:val="24"/>
        </w:rPr>
        <w:t>Nohe</w:t>
      </w:r>
    </w:p>
    <w:p w:rsidR="00025E43" w:rsidRDefault="000A0AB2">
      <w:pPr>
        <w:pStyle w:val="Heading2"/>
        <w:numPr>
          <w:ilvl w:val="1"/>
          <w:numId w:val="11"/>
        </w:numPr>
        <w:tabs>
          <w:tab w:val="left" w:pos="1519"/>
          <w:tab w:val="left" w:pos="1520"/>
        </w:tabs>
        <w:spacing w:before="24"/>
      </w:pPr>
      <w:r>
        <w:rPr>
          <w:u w:val="thick"/>
        </w:rPr>
        <w:t>Chairman Nohe called the meeting to order at</w:t>
      </w:r>
      <w:r>
        <w:rPr>
          <w:spacing w:val="-6"/>
          <w:u w:val="thick"/>
        </w:rPr>
        <w:t xml:space="preserve"> </w:t>
      </w:r>
      <w:r>
        <w:rPr>
          <w:u w:val="thick"/>
        </w:rPr>
        <w:t>7:19pm.</w:t>
      </w:r>
    </w:p>
    <w:p w:rsidR="00025E43" w:rsidRDefault="00025E43">
      <w:pPr>
        <w:pStyle w:val="BodyText"/>
        <w:spacing w:before="7"/>
        <w:ind w:firstLine="0"/>
        <w:rPr>
          <w:b/>
          <w:sz w:val="19"/>
        </w:rPr>
      </w:pPr>
    </w:p>
    <w:p w:rsidR="00025E43" w:rsidRDefault="000A0AB2">
      <w:pPr>
        <w:pStyle w:val="ListParagraph"/>
        <w:numPr>
          <w:ilvl w:val="0"/>
          <w:numId w:val="11"/>
        </w:numPr>
        <w:tabs>
          <w:tab w:val="left" w:pos="1159"/>
          <w:tab w:val="left" w:pos="1160"/>
          <w:tab w:val="left" w:pos="7279"/>
        </w:tabs>
        <w:spacing w:before="90"/>
        <w:ind w:hanging="608"/>
        <w:jc w:val="left"/>
        <w:rPr>
          <w:sz w:val="24"/>
        </w:rPr>
      </w:pPr>
      <w:r>
        <w:rPr>
          <w:b/>
          <w:sz w:val="24"/>
        </w:rPr>
        <w:t>Roll</w:t>
      </w:r>
      <w:r>
        <w:rPr>
          <w:b/>
          <w:spacing w:val="-1"/>
          <w:sz w:val="24"/>
        </w:rPr>
        <w:t xml:space="preserve"> </w:t>
      </w:r>
      <w:r>
        <w:rPr>
          <w:b/>
          <w:sz w:val="24"/>
        </w:rPr>
        <w:t>Call</w:t>
      </w:r>
      <w:r>
        <w:rPr>
          <w:b/>
          <w:sz w:val="24"/>
        </w:rPr>
        <w:tab/>
      </w:r>
      <w:r>
        <w:rPr>
          <w:sz w:val="24"/>
        </w:rPr>
        <w:t>Ms. Thomas-Jones,</w:t>
      </w:r>
      <w:r>
        <w:rPr>
          <w:spacing w:val="-2"/>
          <w:sz w:val="24"/>
        </w:rPr>
        <w:t xml:space="preserve"> </w:t>
      </w:r>
      <w:r>
        <w:rPr>
          <w:sz w:val="24"/>
        </w:rPr>
        <w:t>Clerk</w:t>
      </w:r>
    </w:p>
    <w:p w:rsidR="00025E43" w:rsidRDefault="000A0AB2">
      <w:pPr>
        <w:pStyle w:val="ListParagraph"/>
        <w:numPr>
          <w:ilvl w:val="1"/>
          <w:numId w:val="11"/>
        </w:numPr>
        <w:tabs>
          <w:tab w:val="left" w:pos="1519"/>
          <w:tab w:val="left" w:pos="1520"/>
        </w:tabs>
        <w:spacing w:before="24" w:line="256" w:lineRule="auto"/>
        <w:ind w:right="537"/>
        <w:rPr>
          <w:sz w:val="24"/>
        </w:rPr>
      </w:pPr>
      <w:r>
        <w:rPr>
          <w:sz w:val="24"/>
        </w:rPr>
        <w:t>Voting Members: Chairman Nohe; Chairman Bulova; Chair Randall; Chair Cristol; Mayor Silberberg; Mayor Meyer; Senator Black; Mayor Parrish; Councilmember Snyder; Delegate Hugo (via telephone); Mayor Rishell; Ms.</w:t>
      </w:r>
      <w:r>
        <w:rPr>
          <w:spacing w:val="-6"/>
          <w:sz w:val="24"/>
        </w:rPr>
        <w:t xml:space="preserve"> </w:t>
      </w:r>
      <w:r>
        <w:rPr>
          <w:sz w:val="24"/>
        </w:rPr>
        <w:t>Hynes.</w:t>
      </w:r>
    </w:p>
    <w:p w:rsidR="00025E43" w:rsidRDefault="000A0AB2">
      <w:pPr>
        <w:pStyle w:val="ListParagraph"/>
        <w:numPr>
          <w:ilvl w:val="1"/>
          <w:numId w:val="11"/>
        </w:numPr>
        <w:tabs>
          <w:tab w:val="left" w:pos="1519"/>
          <w:tab w:val="left" w:pos="1520"/>
        </w:tabs>
        <w:spacing w:before="7"/>
        <w:rPr>
          <w:sz w:val="24"/>
        </w:rPr>
      </w:pPr>
      <w:r>
        <w:rPr>
          <w:sz w:val="24"/>
        </w:rPr>
        <w:t>Non-Voting Members: Mayor Burke; Ms. Cuervo; Mr.</w:t>
      </w:r>
      <w:r>
        <w:rPr>
          <w:spacing w:val="-4"/>
          <w:sz w:val="24"/>
        </w:rPr>
        <w:t xml:space="preserve"> </w:t>
      </w:r>
      <w:r>
        <w:rPr>
          <w:sz w:val="24"/>
        </w:rPr>
        <w:t>Horsley.</w:t>
      </w:r>
    </w:p>
    <w:p w:rsidR="00025E43" w:rsidRDefault="000A0AB2">
      <w:pPr>
        <w:pStyle w:val="ListParagraph"/>
        <w:numPr>
          <w:ilvl w:val="1"/>
          <w:numId w:val="11"/>
        </w:numPr>
        <w:tabs>
          <w:tab w:val="left" w:pos="1519"/>
          <w:tab w:val="left" w:pos="1520"/>
        </w:tabs>
        <w:spacing w:before="20" w:line="259" w:lineRule="auto"/>
        <w:ind w:right="295"/>
        <w:rPr>
          <w:sz w:val="24"/>
        </w:rPr>
      </w:pPr>
      <w:r>
        <w:rPr>
          <w:sz w:val="24"/>
        </w:rPr>
        <w:t>Staff: Monica Backmon (Executive Director); Michael Longhi (CFO); Keith Jasper (Principal, Transportation Planning and Programming); Harun Rashid</w:t>
      </w:r>
      <w:r>
        <w:rPr>
          <w:spacing w:val="-24"/>
          <w:sz w:val="24"/>
        </w:rPr>
        <w:t xml:space="preserve"> </w:t>
      </w:r>
      <w:r>
        <w:rPr>
          <w:sz w:val="24"/>
        </w:rPr>
        <w:t>(Transportation Planner); Peggy Teal (Assistant Finance Officer); Sarah Camille Hipp (Communications &amp; Public Affairs Manager); Carl Hampton (Investment and Debt Manager); various jurisdictional and agency</w:t>
      </w:r>
      <w:r>
        <w:rPr>
          <w:spacing w:val="-6"/>
          <w:sz w:val="24"/>
        </w:rPr>
        <w:t xml:space="preserve"> </w:t>
      </w:r>
      <w:r>
        <w:rPr>
          <w:sz w:val="24"/>
        </w:rPr>
        <w:t>staff.</w:t>
      </w:r>
    </w:p>
    <w:p w:rsidR="00025E43" w:rsidRDefault="00025E43">
      <w:pPr>
        <w:pStyle w:val="BodyText"/>
        <w:spacing w:before="5"/>
        <w:ind w:firstLine="0"/>
        <w:rPr>
          <w:sz w:val="25"/>
        </w:rPr>
      </w:pPr>
    </w:p>
    <w:p w:rsidR="00025E43" w:rsidRDefault="000A0AB2">
      <w:pPr>
        <w:pStyle w:val="Heading2"/>
        <w:numPr>
          <w:ilvl w:val="0"/>
          <w:numId w:val="11"/>
        </w:numPr>
        <w:tabs>
          <w:tab w:val="left" w:pos="1159"/>
          <w:tab w:val="left" w:pos="1160"/>
        </w:tabs>
        <w:ind w:hanging="701"/>
        <w:jc w:val="left"/>
      </w:pPr>
      <w:r>
        <w:t>Minutes of the May 10, 2018</w:t>
      </w:r>
      <w:r>
        <w:rPr>
          <w:spacing w:val="-1"/>
        </w:rPr>
        <w:t xml:space="preserve"> </w:t>
      </w:r>
      <w:r>
        <w:t>Meeting</w:t>
      </w:r>
    </w:p>
    <w:p w:rsidR="00025E43" w:rsidRDefault="000A0AB2">
      <w:pPr>
        <w:pStyle w:val="BodyText"/>
        <w:spacing w:before="22"/>
        <w:ind w:left="1160" w:right="748" w:firstLine="0"/>
      </w:pPr>
      <w:r>
        <w:rPr>
          <w:u w:val="single"/>
        </w:rPr>
        <w:t>Mayor Parrish moved approval of the May 10, 2018 minutes; seconded by Chairman</w:t>
      </w:r>
      <w:r>
        <w:t xml:space="preserve"> Bulova. Motion carried unanimously.</w:t>
      </w:r>
    </w:p>
    <w:p w:rsidR="00025E43" w:rsidRDefault="00025E43">
      <w:pPr>
        <w:pStyle w:val="BodyText"/>
        <w:spacing w:before="4"/>
        <w:ind w:firstLine="0"/>
        <w:rPr>
          <w:sz w:val="20"/>
        </w:rPr>
      </w:pPr>
    </w:p>
    <w:p w:rsidR="00025E43" w:rsidRDefault="000A0AB2">
      <w:pPr>
        <w:pStyle w:val="Heading1"/>
        <w:ind w:left="4721"/>
        <w:rPr>
          <w:u w:val="none"/>
        </w:rPr>
      </w:pPr>
      <w:r>
        <w:rPr>
          <w:u w:val="none"/>
        </w:rPr>
        <w:t>Action</w:t>
      </w:r>
    </w:p>
    <w:p w:rsidR="00025E43" w:rsidRDefault="000A0AB2">
      <w:pPr>
        <w:pStyle w:val="ListParagraph"/>
        <w:numPr>
          <w:ilvl w:val="0"/>
          <w:numId w:val="11"/>
        </w:numPr>
        <w:tabs>
          <w:tab w:val="left" w:pos="1159"/>
          <w:tab w:val="left" w:pos="1160"/>
          <w:tab w:val="left" w:pos="6465"/>
        </w:tabs>
        <w:spacing w:before="113"/>
        <w:ind w:hanging="687"/>
        <w:jc w:val="left"/>
        <w:rPr>
          <w:sz w:val="24"/>
        </w:rPr>
      </w:pPr>
      <w:r>
        <w:rPr>
          <w:b/>
          <w:sz w:val="24"/>
        </w:rPr>
        <w:t>Adoption of FY 2018-2023 Six</w:t>
      </w:r>
      <w:r>
        <w:rPr>
          <w:b/>
          <w:spacing w:val="-7"/>
          <w:sz w:val="24"/>
        </w:rPr>
        <w:t xml:space="preserve"> </w:t>
      </w:r>
      <w:r>
        <w:rPr>
          <w:b/>
          <w:sz w:val="24"/>
        </w:rPr>
        <w:t>Year</w:t>
      </w:r>
      <w:r>
        <w:rPr>
          <w:b/>
          <w:spacing w:val="-1"/>
          <w:sz w:val="24"/>
        </w:rPr>
        <w:t xml:space="preserve"> </w:t>
      </w:r>
      <w:r>
        <w:rPr>
          <w:b/>
          <w:sz w:val="24"/>
        </w:rPr>
        <w:t>Program</w:t>
      </w:r>
      <w:r>
        <w:rPr>
          <w:b/>
          <w:sz w:val="24"/>
        </w:rPr>
        <w:tab/>
      </w:r>
      <w:r>
        <w:rPr>
          <w:position w:val="7"/>
          <w:sz w:val="24"/>
        </w:rPr>
        <w:t>Ms. Backmon, Executive</w:t>
      </w:r>
      <w:r>
        <w:rPr>
          <w:spacing w:val="-7"/>
          <w:position w:val="7"/>
          <w:sz w:val="24"/>
        </w:rPr>
        <w:t xml:space="preserve"> </w:t>
      </w:r>
      <w:r>
        <w:rPr>
          <w:position w:val="7"/>
          <w:sz w:val="24"/>
        </w:rPr>
        <w:t>Director</w:t>
      </w:r>
    </w:p>
    <w:p w:rsidR="00025E43" w:rsidRDefault="000A0AB2">
      <w:pPr>
        <w:pStyle w:val="ListParagraph"/>
        <w:numPr>
          <w:ilvl w:val="1"/>
          <w:numId w:val="11"/>
        </w:numPr>
        <w:tabs>
          <w:tab w:val="left" w:pos="1159"/>
          <w:tab w:val="left" w:pos="1160"/>
        </w:tabs>
        <w:spacing w:before="26" w:line="254" w:lineRule="auto"/>
        <w:ind w:left="1159" w:right="583" w:hanging="359"/>
        <w:rPr>
          <w:sz w:val="24"/>
        </w:rPr>
      </w:pPr>
      <w:r>
        <w:rPr>
          <w:sz w:val="24"/>
        </w:rPr>
        <w:t>Ms. Backmon requested Authority adoption of the FY 2018-2023 Six Year Program (SYP). She gave a brief overview of the development of the SYP noting the</w:t>
      </w:r>
      <w:r>
        <w:rPr>
          <w:spacing w:val="-16"/>
          <w:sz w:val="24"/>
        </w:rPr>
        <w:t xml:space="preserve"> </w:t>
      </w:r>
      <w:r>
        <w:rPr>
          <w:sz w:val="24"/>
        </w:rPr>
        <w:t>following:</w:t>
      </w:r>
    </w:p>
    <w:p w:rsidR="00025E43" w:rsidRDefault="000A0AB2">
      <w:pPr>
        <w:pStyle w:val="ListParagraph"/>
        <w:numPr>
          <w:ilvl w:val="2"/>
          <w:numId w:val="11"/>
        </w:numPr>
        <w:tabs>
          <w:tab w:val="left" w:pos="1880"/>
        </w:tabs>
        <w:spacing w:before="6" w:line="259" w:lineRule="auto"/>
        <w:ind w:right="597"/>
        <w:rPr>
          <w:sz w:val="24"/>
        </w:rPr>
      </w:pPr>
      <w:r>
        <w:rPr>
          <w:sz w:val="24"/>
        </w:rPr>
        <w:t>The Authority announced a call for Regional Transportation Projects</w:t>
      </w:r>
      <w:r>
        <w:rPr>
          <w:spacing w:val="-9"/>
          <w:sz w:val="24"/>
        </w:rPr>
        <w:t xml:space="preserve"> </w:t>
      </w:r>
      <w:r>
        <w:rPr>
          <w:sz w:val="24"/>
        </w:rPr>
        <w:t xml:space="preserve">following the adoption of the </w:t>
      </w:r>
      <w:proofErr w:type="spellStart"/>
      <w:r>
        <w:rPr>
          <w:sz w:val="24"/>
        </w:rPr>
        <w:t>TransAction</w:t>
      </w:r>
      <w:proofErr w:type="spellEnd"/>
      <w:r>
        <w:rPr>
          <w:sz w:val="24"/>
        </w:rPr>
        <w:t xml:space="preserve"> update on October 12,</w:t>
      </w:r>
      <w:r>
        <w:rPr>
          <w:spacing w:val="-9"/>
          <w:sz w:val="24"/>
        </w:rPr>
        <w:t xml:space="preserve"> </w:t>
      </w:r>
      <w:r>
        <w:rPr>
          <w:sz w:val="24"/>
        </w:rPr>
        <w:t>2017.</w:t>
      </w:r>
    </w:p>
    <w:p w:rsidR="00025E43" w:rsidRDefault="000A0AB2">
      <w:pPr>
        <w:pStyle w:val="ListParagraph"/>
        <w:numPr>
          <w:ilvl w:val="2"/>
          <w:numId w:val="11"/>
        </w:numPr>
        <w:tabs>
          <w:tab w:val="left" w:pos="1880"/>
        </w:tabs>
        <w:spacing w:line="259" w:lineRule="auto"/>
        <w:ind w:right="389"/>
        <w:rPr>
          <w:sz w:val="24"/>
        </w:rPr>
      </w:pPr>
      <w:r>
        <w:rPr>
          <w:sz w:val="24"/>
        </w:rPr>
        <w:t>Projects applications were due on December 15, 2017 with resolutions of</w:t>
      </w:r>
      <w:r>
        <w:rPr>
          <w:spacing w:val="-5"/>
          <w:sz w:val="24"/>
        </w:rPr>
        <w:t xml:space="preserve"> </w:t>
      </w:r>
      <w:r>
        <w:rPr>
          <w:sz w:val="24"/>
        </w:rPr>
        <w:t>support due on January 19,</w:t>
      </w:r>
      <w:r>
        <w:rPr>
          <w:spacing w:val="-6"/>
          <w:sz w:val="24"/>
        </w:rPr>
        <w:t xml:space="preserve"> </w:t>
      </w:r>
      <w:r>
        <w:rPr>
          <w:sz w:val="24"/>
        </w:rPr>
        <w:t>2018.</w:t>
      </w:r>
    </w:p>
    <w:p w:rsidR="00025E43" w:rsidRDefault="000A0AB2">
      <w:pPr>
        <w:pStyle w:val="ListParagraph"/>
        <w:numPr>
          <w:ilvl w:val="2"/>
          <w:numId w:val="11"/>
        </w:numPr>
        <w:tabs>
          <w:tab w:val="left" w:pos="1880"/>
        </w:tabs>
        <w:spacing w:line="259" w:lineRule="auto"/>
        <w:ind w:right="455"/>
        <w:rPr>
          <w:sz w:val="24"/>
        </w:rPr>
      </w:pPr>
      <w:r>
        <w:rPr>
          <w:sz w:val="24"/>
        </w:rPr>
        <w:t>The Authority released a list of 60 candidate projects and related information for public comment on April 12,</w:t>
      </w:r>
      <w:r>
        <w:rPr>
          <w:spacing w:val="-1"/>
          <w:sz w:val="24"/>
        </w:rPr>
        <w:t xml:space="preserve"> </w:t>
      </w:r>
      <w:r>
        <w:rPr>
          <w:sz w:val="24"/>
        </w:rPr>
        <w:t>2018.</w:t>
      </w:r>
    </w:p>
    <w:p w:rsidR="00025E43" w:rsidRDefault="000A0AB2">
      <w:pPr>
        <w:pStyle w:val="ListParagraph"/>
        <w:numPr>
          <w:ilvl w:val="2"/>
          <w:numId w:val="11"/>
        </w:numPr>
        <w:tabs>
          <w:tab w:val="left" w:pos="1880"/>
        </w:tabs>
        <w:spacing w:line="261" w:lineRule="auto"/>
        <w:ind w:right="788"/>
        <w:rPr>
          <w:sz w:val="24"/>
        </w:rPr>
      </w:pPr>
      <w:r>
        <w:rPr>
          <w:sz w:val="24"/>
        </w:rPr>
        <w:t>The public comment period was held from April 13</w:t>
      </w:r>
      <w:proofErr w:type="spellStart"/>
      <w:r>
        <w:rPr>
          <w:position w:val="9"/>
          <w:sz w:val="16"/>
        </w:rPr>
        <w:t>th</w:t>
      </w:r>
      <w:proofErr w:type="spellEnd"/>
      <w:r>
        <w:rPr>
          <w:position w:val="9"/>
          <w:sz w:val="16"/>
        </w:rPr>
        <w:t xml:space="preserve"> </w:t>
      </w:r>
      <w:r>
        <w:rPr>
          <w:sz w:val="24"/>
        </w:rPr>
        <w:t>to midnight on May 20, 2018.</w:t>
      </w:r>
    </w:p>
    <w:p w:rsidR="00025E43" w:rsidRDefault="000A0AB2">
      <w:pPr>
        <w:pStyle w:val="ListParagraph"/>
        <w:numPr>
          <w:ilvl w:val="2"/>
          <w:numId w:val="11"/>
        </w:numPr>
        <w:tabs>
          <w:tab w:val="left" w:pos="1880"/>
        </w:tabs>
        <w:spacing w:line="272" w:lineRule="exact"/>
        <w:rPr>
          <w:sz w:val="24"/>
        </w:rPr>
      </w:pPr>
      <w:r>
        <w:rPr>
          <w:sz w:val="24"/>
        </w:rPr>
        <w:t>The Authority held an Open House and Public Hearing on May 10,</w:t>
      </w:r>
      <w:r>
        <w:rPr>
          <w:spacing w:val="-20"/>
          <w:sz w:val="24"/>
        </w:rPr>
        <w:t xml:space="preserve"> </w:t>
      </w:r>
      <w:r>
        <w:rPr>
          <w:sz w:val="24"/>
        </w:rPr>
        <w:t>2018.</w:t>
      </w:r>
    </w:p>
    <w:p w:rsidR="00025E43" w:rsidRDefault="00025E43">
      <w:pPr>
        <w:pStyle w:val="BodyText"/>
        <w:ind w:firstLine="0"/>
        <w:rPr>
          <w:sz w:val="20"/>
        </w:rPr>
      </w:pPr>
    </w:p>
    <w:p w:rsidR="00025E43" w:rsidRDefault="00025E43">
      <w:pPr>
        <w:pStyle w:val="BodyText"/>
        <w:ind w:firstLine="0"/>
        <w:rPr>
          <w:sz w:val="20"/>
        </w:rPr>
      </w:pPr>
    </w:p>
    <w:p w:rsidR="00025E43" w:rsidRDefault="00025E43">
      <w:pPr>
        <w:pStyle w:val="BodyText"/>
        <w:spacing w:before="4"/>
        <w:ind w:firstLine="0"/>
        <w:rPr>
          <w:sz w:val="23"/>
        </w:rPr>
      </w:pPr>
    </w:p>
    <w:p w:rsidR="00025E43" w:rsidRDefault="000A0AB2">
      <w:pPr>
        <w:spacing w:before="95"/>
        <w:ind w:left="956"/>
        <w:rPr>
          <w:rFonts w:ascii="Verdana" w:hAnsi="Verdana"/>
          <w:b/>
          <w:sz w:val="20"/>
        </w:rPr>
      </w:pPr>
      <w:r>
        <w:rPr>
          <w:color w:val="1D2763"/>
        </w:rPr>
        <w:t xml:space="preserve">3040 Williams Drive • Suite 200 • Fairfax, VA 22031 • </w:t>
      </w:r>
      <w:hyperlink r:id="rId9">
        <w:r>
          <w:rPr>
            <w:rFonts w:ascii="Verdana" w:hAnsi="Verdana"/>
            <w:b/>
            <w:color w:val="1D2763"/>
            <w:sz w:val="20"/>
          </w:rPr>
          <w:t>www.TheNoVaAuthority.org</w:t>
        </w:r>
      </w:hyperlink>
    </w:p>
    <w:p w:rsidR="00025E43" w:rsidRDefault="00025E43">
      <w:pPr>
        <w:rPr>
          <w:rFonts w:ascii="Verdana" w:hAnsi="Verdana"/>
          <w:sz w:val="20"/>
        </w:rPr>
        <w:sectPr w:rsidR="00025E43">
          <w:type w:val="continuous"/>
          <w:pgSz w:w="12240" w:h="15840"/>
          <w:pgMar w:top="640" w:right="1160" w:bottom="280" w:left="1000" w:header="720" w:footer="720" w:gutter="0"/>
          <w:cols w:space="720"/>
        </w:sectPr>
      </w:pPr>
    </w:p>
    <w:p w:rsidR="00025E43" w:rsidRDefault="000A0AB2">
      <w:pPr>
        <w:pStyle w:val="ListParagraph"/>
        <w:numPr>
          <w:ilvl w:val="2"/>
          <w:numId w:val="11"/>
        </w:numPr>
        <w:tabs>
          <w:tab w:val="left" w:pos="1880"/>
        </w:tabs>
        <w:spacing w:before="79" w:line="259" w:lineRule="auto"/>
        <w:ind w:right="381"/>
        <w:rPr>
          <w:sz w:val="24"/>
        </w:rPr>
      </w:pPr>
      <w:r>
        <w:rPr>
          <w:sz w:val="24"/>
        </w:rPr>
        <w:lastRenderedPageBreak/>
        <w:t>The Authority used a project selection process comprised of five components (eligibility, two quantitative ranking scales, qualitative considerations, and</w:t>
      </w:r>
      <w:r>
        <w:rPr>
          <w:spacing w:val="-20"/>
          <w:sz w:val="24"/>
        </w:rPr>
        <w:t xml:space="preserve"> </w:t>
      </w:r>
      <w:r>
        <w:rPr>
          <w:sz w:val="24"/>
        </w:rPr>
        <w:t>public comment).</w:t>
      </w:r>
    </w:p>
    <w:p w:rsidR="00025E43" w:rsidRDefault="000A0AB2">
      <w:pPr>
        <w:pStyle w:val="ListParagraph"/>
        <w:numPr>
          <w:ilvl w:val="2"/>
          <w:numId w:val="11"/>
        </w:numPr>
        <w:tabs>
          <w:tab w:val="left" w:pos="1939"/>
          <w:tab w:val="left" w:pos="1940"/>
        </w:tabs>
        <w:spacing w:line="259" w:lineRule="auto"/>
        <w:ind w:left="1880" w:right="572"/>
        <w:rPr>
          <w:sz w:val="24"/>
        </w:rPr>
      </w:pPr>
      <w:r>
        <w:rPr>
          <w:sz w:val="24"/>
        </w:rPr>
        <w:t xml:space="preserve">NVTA staff developed project-funding recommendations that allocated the estimated $1,285,273,281 available in </w:t>
      </w:r>
      <w:proofErr w:type="spellStart"/>
      <w:r>
        <w:rPr>
          <w:sz w:val="24"/>
        </w:rPr>
        <w:t>PayGo</w:t>
      </w:r>
      <w:proofErr w:type="spellEnd"/>
      <w:r>
        <w:rPr>
          <w:sz w:val="24"/>
        </w:rPr>
        <w:t xml:space="preserve"> revenue to 42 of the 60 candidate regional transportation</w:t>
      </w:r>
      <w:r>
        <w:rPr>
          <w:spacing w:val="-1"/>
          <w:sz w:val="24"/>
        </w:rPr>
        <w:t xml:space="preserve"> </w:t>
      </w:r>
      <w:r>
        <w:rPr>
          <w:sz w:val="24"/>
        </w:rPr>
        <w:t>projects.</w:t>
      </w:r>
    </w:p>
    <w:p w:rsidR="00025E43" w:rsidRDefault="000A0AB2">
      <w:pPr>
        <w:pStyle w:val="ListParagraph"/>
        <w:numPr>
          <w:ilvl w:val="2"/>
          <w:numId w:val="11"/>
        </w:numPr>
        <w:tabs>
          <w:tab w:val="left" w:pos="1880"/>
        </w:tabs>
        <w:spacing w:line="259" w:lineRule="auto"/>
        <w:ind w:right="293"/>
        <w:rPr>
          <w:sz w:val="24"/>
        </w:rPr>
      </w:pPr>
      <w:r>
        <w:rPr>
          <w:sz w:val="24"/>
        </w:rPr>
        <w:t>NVTA staff project-funding recommendations were presented to the Planning Coordination Advisory Committee (PCAC) on May 23, 2018 and to the Technical Advisory Committee (TAC) on May 30, 2018. Both Committees endorsed the NVTA staff recommendations. The PCAC endorsed the staff recommendations by vote of six to one. The TAC unanimously endorsed the staff</w:t>
      </w:r>
      <w:r>
        <w:rPr>
          <w:spacing w:val="-17"/>
          <w:sz w:val="24"/>
        </w:rPr>
        <w:t xml:space="preserve"> </w:t>
      </w:r>
      <w:r>
        <w:rPr>
          <w:sz w:val="24"/>
        </w:rPr>
        <w:t>recommendations.</w:t>
      </w:r>
    </w:p>
    <w:p w:rsidR="00025E43" w:rsidRDefault="000A0AB2">
      <w:pPr>
        <w:pStyle w:val="ListParagraph"/>
        <w:numPr>
          <w:ilvl w:val="2"/>
          <w:numId w:val="11"/>
        </w:numPr>
        <w:tabs>
          <w:tab w:val="left" w:pos="1880"/>
        </w:tabs>
        <w:spacing w:line="259" w:lineRule="auto"/>
        <w:ind w:right="327"/>
        <w:rPr>
          <w:sz w:val="24"/>
        </w:rPr>
      </w:pPr>
      <w:r>
        <w:rPr>
          <w:sz w:val="24"/>
        </w:rPr>
        <w:t>The Planning and Programming Committee (PPC) met immediately following</w:t>
      </w:r>
      <w:r>
        <w:rPr>
          <w:spacing w:val="-26"/>
          <w:sz w:val="24"/>
        </w:rPr>
        <w:t xml:space="preserve"> </w:t>
      </w:r>
      <w:r>
        <w:rPr>
          <w:sz w:val="24"/>
        </w:rPr>
        <w:t>the Finance Committee on June 6, 2018. The PPC considered the NVTA staff recommendations and the related recommendations of the PCAC, TAC, and Finance</w:t>
      </w:r>
      <w:r>
        <w:rPr>
          <w:spacing w:val="-2"/>
          <w:sz w:val="24"/>
        </w:rPr>
        <w:t xml:space="preserve"> </w:t>
      </w:r>
      <w:r>
        <w:rPr>
          <w:sz w:val="24"/>
        </w:rPr>
        <w:t>Committee.</w:t>
      </w:r>
    </w:p>
    <w:p w:rsidR="00025E43" w:rsidRDefault="000A0AB2">
      <w:pPr>
        <w:pStyle w:val="ListParagraph"/>
        <w:numPr>
          <w:ilvl w:val="2"/>
          <w:numId w:val="11"/>
        </w:numPr>
        <w:tabs>
          <w:tab w:val="left" w:pos="1880"/>
        </w:tabs>
        <w:spacing w:line="259" w:lineRule="auto"/>
        <w:ind w:right="370"/>
        <w:rPr>
          <w:sz w:val="24"/>
        </w:rPr>
      </w:pPr>
      <w:r>
        <w:rPr>
          <w:sz w:val="24"/>
        </w:rPr>
        <w:t>The PPC endorsed the NVTA staff recommendations, with funding adjustments to four projects, effectively increasing the number of recommended projects</w:t>
      </w:r>
      <w:r>
        <w:rPr>
          <w:spacing w:val="-19"/>
          <w:sz w:val="24"/>
        </w:rPr>
        <w:t xml:space="preserve"> </w:t>
      </w:r>
      <w:r>
        <w:rPr>
          <w:sz w:val="24"/>
        </w:rPr>
        <w:t xml:space="preserve">from 42 to 44. These funding adjustments were made within the limits of the Finance Committee’s recommendation on </w:t>
      </w:r>
      <w:proofErr w:type="spellStart"/>
      <w:r>
        <w:rPr>
          <w:sz w:val="24"/>
        </w:rPr>
        <w:t>PayGo</w:t>
      </w:r>
      <w:proofErr w:type="spellEnd"/>
      <w:r>
        <w:rPr>
          <w:sz w:val="24"/>
        </w:rPr>
        <w:t xml:space="preserve"> availability.</w:t>
      </w:r>
    </w:p>
    <w:p w:rsidR="00025E43" w:rsidRDefault="000A0AB2">
      <w:pPr>
        <w:pStyle w:val="ListParagraph"/>
        <w:numPr>
          <w:ilvl w:val="3"/>
          <w:numId w:val="11"/>
        </w:numPr>
        <w:tabs>
          <w:tab w:val="left" w:pos="2599"/>
          <w:tab w:val="left" w:pos="2600"/>
        </w:tabs>
        <w:spacing w:line="259" w:lineRule="auto"/>
        <w:ind w:right="342"/>
        <w:rPr>
          <w:sz w:val="24"/>
        </w:rPr>
      </w:pPr>
      <w:r>
        <w:rPr>
          <w:sz w:val="24"/>
        </w:rPr>
        <w:t>Jermantown Road Corridor Improvements Project reduction in funding request from $26,000,000 to $21,000,000. Re-allocating $5,000,000 to</w:t>
      </w:r>
      <w:r>
        <w:rPr>
          <w:spacing w:val="-11"/>
          <w:sz w:val="24"/>
        </w:rPr>
        <w:t xml:space="preserve"> </w:t>
      </w:r>
      <w:r>
        <w:rPr>
          <w:sz w:val="24"/>
        </w:rPr>
        <w:t xml:space="preserve">the </w:t>
      </w:r>
      <w:r w:rsidR="00DC3699">
        <w:rPr>
          <w:sz w:val="24"/>
        </w:rPr>
        <w:t xml:space="preserve">Old </w:t>
      </w:r>
      <w:r>
        <w:rPr>
          <w:sz w:val="24"/>
        </w:rPr>
        <w:t>Lee Highway Multimodal Improvements Phase</w:t>
      </w:r>
      <w:r>
        <w:rPr>
          <w:spacing w:val="-5"/>
          <w:sz w:val="24"/>
        </w:rPr>
        <w:t xml:space="preserve"> </w:t>
      </w:r>
      <w:r>
        <w:rPr>
          <w:sz w:val="24"/>
        </w:rPr>
        <w:t>I.</w:t>
      </w:r>
    </w:p>
    <w:p w:rsidR="00025E43" w:rsidRDefault="000A0AB2">
      <w:pPr>
        <w:pStyle w:val="ListParagraph"/>
        <w:numPr>
          <w:ilvl w:val="3"/>
          <w:numId w:val="11"/>
        </w:numPr>
        <w:tabs>
          <w:tab w:val="left" w:pos="2599"/>
          <w:tab w:val="left" w:pos="2600"/>
        </w:tabs>
        <w:spacing w:line="259" w:lineRule="auto"/>
        <w:ind w:right="580"/>
        <w:rPr>
          <w:sz w:val="24"/>
        </w:rPr>
      </w:pPr>
      <w:r>
        <w:rPr>
          <w:sz w:val="24"/>
        </w:rPr>
        <w:t>Construct Interchange at Prince William Parkway and Clover Hill</w:t>
      </w:r>
      <w:r>
        <w:rPr>
          <w:spacing w:val="-21"/>
          <w:sz w:val="24"/>
        </w:rPr>
        <w:t xml:space="preserve"> </w:t>
      </w:r>
      <w:r>
        <w:rPr>
          <w:sz w:val="24"/>
        </w:rPr>
        <w:t>Road reduction funding request from $12,900,000 to $1,900,000,</w:t>
      </w:r>
      <w:r>
        <w:rPr>
          <w:spacing w:val="-9"/>
          <w:sz w:val="24"/>
        </w:rPr>
        <w:t xml:space="preserve"> </w:t>
      </w:r>
      <w:r>
        <w:rPr>
          <w:sz w:val="24"/>
        </w:rPr>
        <w:t>reallocating</w:t>
      </w:r>
    </w:p>
    <w:p w:rsidR="00025E43" w:rsidRDefault="000A0AB2">
      <w:pPr>
        <w:pStyle w:val="BodyText"/>
        <w:spacing w:line="259" w:lineRule="auto"/>
        <w:ind w:left="2600" w:right="320" w:firstLine="0"/>
      </w:pPr>
      <w:r>
        <w:t>$11,000,000 to Summit School Rd Extension and Telegraph Rd Widening Project.</w:t>
      </w:r>
    </w:p>
    <w:p w:rsidR="00025E43" w:rsidRDefault="000A0AB2">
      <w:pPr>
        <w:pStyle w:val="ListParagraph"/>
        <w:numPr>
          <w:ilvl w:val="1"/>
          <w:numId w:val="11"/>
        </w:numPr>
        <w:tabs>
          <w:tab w:val="left" w:pos="1159"/>
          <w:tab w:val="left" w:pos="1160"/>
        </w:tabs>
        <w:spacing w:line="256" w:lineRule="auto"/>
        <w:ind w:left="1160" w:right="333"/>
        <w:rPr>
          <w:sz w:val="24"/>
        </w:rPr>
      </w:pPr>
      <w:r>
        <w:rPr>
          <w:sz w:val="24"/>
        </w:rPr>
        <w:t>Chairman Bulova noted the work throughout the process has been outstanding, and the outreach to engage communities was commendable. She mentioned she was pleased with the FY 2018-2023 Six Year</w:t>
      </w:r>
      <w:r>
        <w:rPr>
          <w:spacing w:val="-2"/>
          <w:sz w:val="24"/>
        </w:rPr>
        <w:t xml:space="preserve"> </w:t>
      </w:r>
      <w:r>
        <w:rPr>
          <w:sz w:val="24"/>
        </w:rPr>
        <w:t>Program.</w:t>
      </w:r>
    </w:p>
    <w:p w:rsidR="00025E43" w:rsidRDefault="000A0AB2">
      <w:pPr>
        <w:pStyle w:val="ListParagraph"/>
        <w:numPr>
          <w:ilvl w:val="2"/>
          <w:numId w:val="11"/>
        </w:numPr>
        <w:tabs>
          <w:tab w:val="left" w:pos="1880"/>
        </w:tabs>
        <w:spacing w:line="259" w:lineRule="auto"/>
        <w:ind w:left="1880" w:right="417"/>
        <w:rPr>
          <w:sz w:val="24"/>
        </w:rPr>
      </w:pPr>
      <w:r>
        <w:rPr>
          <w:sz w:val="24"/>
        </w:rPr>
        <w:t>Chair Randall noted Project #7 (Route 15 Bypass Widening) can possibly extend widening beyond Montresor Road, and/or add a roundabout before Montresor Road with monies allocated for Loudoun transportation projects. She added the update on Project #16 (</w:t>
      </w:r>
      <w:proofErr w:type="spellStart"/>
      <w:r>
        <w:rPr>
          <w:sz w:val="24"/>
        </w:rPr>
        <w:t>Northstar</w:t>
      </w:r>
      <w:proofErr w:type="spellEnd"/>
      <w:r>
        <w:rPr>
          <w:sz w:val="24"/>
        </w:rPr>
        <w:t xml:space="preserve"> Boulevard) was funded less $25,000,000 due to award of the federal Transportation Investment Generating Economic Growth Recovery (TIGER) Grant. With the NVTA funding recommended in the SYP coupled with the TIGER grant, the </w:t>
      </w:r>
      <w:proofErr w:type="spellStart"/>
      <w:r>
        <w:rPr>
          <w:sz w:val="24"/>
        </w:rPr>
        <w:t>Northstar</w:t>
      </w:r>
      <w:proofErr w:type="spellEnd"/>
      <w:r>
        <w:rPr>
          <w:sz w:val="24"/>
        </w:rPr>
        <w:t xml:space="preserve"> Boulevard project is fully</w:t>
      </w:r>
      <w:r>
        <w:rPr>
          <w:spacing w:val="-14"/>
          <w:sz w:val="24"/>
        </w:rPr>
        <w:t xml:space="preserve"> </w:t>
      </w:r>
      <w:r>
        <w:rPr>
          <w:sz w:val="24"/>
        </w:rPr>
        <w:t>funded.</w:t>
      </w:r>
    </w:p>
    <w:p w:rsidR="00025E43" w:rsidRDefault="000A0AB2">
      <w:pPr>
        <w:pStyle w:val="ListParagraph"/>
        <w:numPr>
          <w:ilvl w:val="2"/>
          <w:numId w:val="11"/>
        </w:numPr>
        <w:tabs>
          <w:tab w:val="left" w:pos="1880"/>
        </w:tabs>
        <w:spacing w:line="259" w:lineRule="auto"/>
        <w:ind w:left="1880" w:right="391"/>
        <w:rPr>
          <w:sz w:val="24"/>
        </w:rPr>
      </w:pPr>
      <w:r>
        <w:rPr>
          <w:sz w:val="24"/>
        </w:rPr>
        <w:t>Chair Randall recognized the outreach efforts of the Town of Hillsboro including project readiness. She also mentioned the SYP’s fair distribution of project funding throughout the</w:t>
      </w:r>
      <w:r>
        <w:rPr>
          <w:spacing w:val="-5"/>
          <w:sz w:val="24"/>
        </w:rPr>
        <w:t xml:space="preserve"> </w:t>
      </w:r>
      <w:r>
        <w:rPr>
          <w:sz w:val="24"/>
        </w:rPr>
        <w:t>jurisdictions.</w:t>
      </w:r>
    </w:p>
    <w:p w:rsidR="00025E43" w:rsidRDefault="000A0AB2">
      <w:pPr>
        <w:pStyle w:val="ListParagraph"/>
        <w:numPr>
          <w:ilvl w:val="1"/>
          <w:numId w:val="11"/>
        </w:numPr>
        <w:tabs>
          <w:tab w:val="left" w:pos="1159"/>
          <w:tab w:val="left" w:pos="1160"/>
        </w:tabs>
        <w:spacing w:line="256" w:lineRule="auto"/>
        <w:ind w:left="1160" w:right="313"/>
        <w:rPr>
          <w:sz w:val="24"/>
        </w:rPr>
      </w:pPr>
      <w:r>
        <w:rPr>
          <w:sz w:val="24"/>
        </w:rPr>
        <w:t>Councilmember Snyder noted the FY 2018-2023 SYP is balanced and achieved a level of maturity where the Authority has implemented the letter of the law in a way that accommodates the needs of the jurisdictions. He added the outstanding efforts of the Town of Hillsboro and their achievement of cost-cutting while increasing</w:t>
      </w:r>
      <w:r>
        <w:rPr>
          <w:spacing w:val="-17"/>
          <w:sz w:val="24"/>
        </w:rPr>
        <w:t xml:space="preserve"> </w:t>
      </w:r>
      <w:r>
        <w:rPr>
          <w:sz w:val="24"/>
        </w:rPr>
        <w:t>efficiency.</w:t>
      </w:r>
    </w:p>
    <w:p w:rsidR="00025E43" w:rsidRDefault="00025E43">
      <w:pPr>
        <w:spacing w:line="256" w:lineRule="auto"/>
        <w:rPr>
          <w:sz w:val="24"/>
        </w:rPr>
        <w:sectPr w:rsidR="00025E43">
          <w:footerReference w:type="default" r:id="rId10"/>
          <w:pgSz w:w="12240" w:h="15840"/>
          <w:pgMar w:top="1360" w:right="1160" w:bottom="1500" w:left="1000" w:header="0" w:footer="1302" w:gutter="0"/>
          <w:pgNumType w:start="2"/>
          <w:cols w:space="720"/>
        </w:sectPr>
      </w:pPr>
    </w:p>
    <w:p w:rsidR="00025E43" w:rsidRDefault="000A0AB2">
      <w:pPr>
        <w:pStyle w:val="ListParagraph"/>
        <w:numPr>
          <w:ilvl w:val="1"/>
          <w:numId w:val="11"/>
        </w:numPr>
        <w:tabs>
          <w:tab w:val="left" w:pos="1159"/>
          <w:tab w:val="left" w:pos="1160"/>
        </w:tabs>
        <w:spacing w:before="81" w:line="256" w:lineRule="auto"/>
        <w:ind w:left="1159" w:right="382" w:hanging="359"/>
        <w:rPr>
          <w:sz w:val="24"/>
        </w:rPr>
      </w:pPr>
      <w:r>
        <w:rPr>
          <w:sz w:val="24"/>
        </w:rPr>
        <w:lastRenderedPageBreak/>
        <w:t>Ms. Hynes noted the PCAC resolution recommending the Authority pursue legislation</w:t>
      </w:r>
      <w:r>
        <w:rPr>
          <w:spacing w:val="-16"/>
          <w:sz w:val="24"/>
        </w:rPr>
        <w:t xml:space="preserve"> </w:t>
      </w:r>
      <w:r>
        <w:rPr>
          <w:sz w:val="24"/>
        </w:rPr>
        <w:t>to find an alternate source of revenue for the $154M representing Virginia’s share of the Washington Metropolitan Area Transit Authority (WMATA)</w:t>
      </w:r>
      <w:r>
        <w:rPr>
          <w:spacing w:val="-9"/>
          <w:sz w:val="24"/>
        </w:rPr>
        <w:t xml:space="preserve"> </w:t>
      </w:r>
      <w:r>
        <w:rPr>
          <w:sz w:val="24"/>
        </w:rPr>
        <w:t>funding.</w:t>
      </w:r>
    </w:p>
    <w:p w:rsidR="00025E43" w:rsidRDefault="000A0AB2">
      <w:pPr>
        <w:pStyle w:val="ListParagraph"/>
        <w:numPr>
          <w:ilvl w:val="1"/>
          <w:numId w:val="11"/>
        </w:numPr>
        <w:tabs>
          <w:tab w:val="left" w:pos="1160"/>
        </w:tabs>
        <w:spacing w:before="4" w:line="256" w:lineRule="auto"/>
        <w:ind w:left="1159" w:right="427" w:hanging="359"/>
        <w:jc w:val="both"/>
        <w:rPr>
          <w:sz w:val="24"/>
        </w:rPr>
      </w:pPr>
      <w:r>
        <w:rPr>
          <w:sz w:val="24"/>
        </w:rPr>
        <w:t>Mayor Parrish thanked his colleagues on the Authority, NVTA staff and jurisdiction</w:t>
      </w:r>
      <w:r>
        <w:rPr>
          <w:spacing w:val="-16"/>
          <w:sz w:val="24"/>
        </w:rPr>
        <w:t xml:space="preserve"> </w:t>
      </w:r>
      <w:r>
        <w:rPr>
          <w:sz w:val="24"/>
        </w:rPr>
        <w:t>and agency staff. He noted the positive milestones reached with the FY 2018-2023 Six</w:t>
      </w:r>
      <w:r>
        <w:rPr>
          <w:spacing w:val="-25"/>
          <w:sz w:val="24"/>
        </w:rPr>
        <w:t xml:space="preserve"> </w:t>
      </w:r>
      <w:r>
        <w:rPr>
          <w:sz w:val="24"/>
        </w:rPr>
        <w:t xml:space="preserve">Year </w:t>
      </w:r>
      <w:r>
        <w:rPr>
          <w:spacing w:val="-3"/>
          <w:sz w:val="24"/>
        </w:rPr>
        <w:t>Program.</w:t>
      </w:r>
    </w:p>
    <w:p w:rsidR="00025E43" w:rsidRDefault="000A0AB2">
      <w:pPr>
        <w:pStyle w:val="ListParagraph"/>
        <w:numPr>
          <w:ilvl w:val="2"/>
          <w:numId w:val="11"/>
        </w:numPr>
        <w:tabs>
          <w:tab w:val="left" w:pos="1880"/>
        </w:tabs>
        <w:spacing w:before="5"/>
        <w:ind w:left="1880"/>
        <w:rPr>
          <w:sz w:val="24"/>
        </w:rPr>
      </w:pPr>
      <w:r>
        <w:rPr>
          <w:sz w:val="24"/>
        </w:rPr>
        <w:t>Transparent process</w:t>
      </w:r>
    </w:p>
    <w:p w:rsidR="00025E43" w:rsidRDefault="000A0AB2">
      <w:pPr>
        <w:pStyle w:val="ListParagraph"/>
        <w:numPr>
          <w:ilvl w:val="2"/>
          <w:numId w:val="11"/>
        </w:numPr>
        <w:tabs>
          <w:tab w:val="left" w:pos="1880"/>
        </w:tabs>
        <w:spacing w:before="22"/>
        <w:ind w:left="1880"/>
        <w:rPr>
          <w:sz w:val="24"/>
        </w:rPr>
      </w:pPr>
      <w:r>
        <w:rPr>
          <w:sz w:val="24"/>
        </w:rPr>
        <w:t>Achieved multi-modal</w:t>
      </w:r>
      <w:r>
        <w:rPr>
          <w:spacing w:val="-1"/>
          <w:sz w:val="24"/>
        </w:rPr>
        <w:t xml:space="preserve"> </w:t>
      </w:r>
      <w:r>
        <w:rPr>
          <w:sz w:val="24"/>
        </w:rPr>
        <w:t>approach</w:t>
      </w:r>
    </w:p>
    <w:p w:rsidR="00025E43" w:rsidRDefault="000A0AB2">
      <w:pPr>
        <w:pStyle w:val="ListParagraph"/>
        <w:numPr>
          <w:ilvl w:val="2"/>
          <w:numId w:val="11"/>
        </w:numPr>
        <w:tabs>
          <w:tab w:val="left" w:pos="1880"/>
        </w:tabs>
        <w:spacing w:before="21"/>
        <w:ind w:left="1880"/>
        <w:rPr>
          <w:sz w:val="24"/>
        </w:rPr>
      </w:pPr>
      <w:r>
        <w:rPr>
          <w:sz w:val="24"/>
        </w:rPr>
        <w:t>Additional work required for Metro</w:t>
      </w:r>
      <w:r>
        <w:rPr>
          <w:spacing w:val="-1"/>
          <w:sz w:val="24"/>
        </w:rPr>
        <w:t xml:space="preserve"> </w:t>
      </w:r>
      <w:r>
        <w:rPr>
          <w:sz w:val="24"/>
        </w:rPr>
        <w:t>funding</w:t>
      </w:r>
    </w:p>
    <w:p w:rsidR="00025E43" w:rsidRDefault="000A0AB2">
      <w:pPr>
        <w:pStyle w:val="ListParagraph"/>
        <w:numPr>
          <w:ilvl w:val="1"/>
          <w:numId w:val="11"/>
        </w:numPr>
        <w:tabs>
          <w:tab w:val="left" w:pos="1159"/>
          <w:tab w:val="left" w:pos="1160"/>
        </w:tabs>
        <w:spacing w:before="24" w:line="256" w:lineRule="auto"/>
        <w:ind w:left="1159" w:right="505" w:hanging="359"/>
        <w:rPr>
          <w:sz w:val="24"/>
        </w:rPr>
      </w:pPr>
      <w:r>
        <w:rPr>
          <w:sz w:val="24"/>
        </w:rPr>
        <w:t>Delegate Hugo thanked Chairman Nohe, the Authority members and staff. He noted</w:t>
      </w:r>
      <w:r>
        <w:rPr>
          <w:spacing w:val="-21"/>
          <w:sz w:val="24"/>
        </w:rPr>
        <w:t xml:space="preserve"> </w:t>
      </w:r>
      <w:r>
        <w:rPr>
          <w:sz w:val="24"/>
        </w:rPr>
        <w:t>his appreciation of the PPC’s efforts in approving the NVTA staff recommendations and prioritizing existing NVTA money for road</w:t>
      </w:r>
      <w:r>
        <w:rPr>
          <w:spacing w:val="-11"/>
          <w:sz w:val="24"/>
        </w:rPr>
        <w:t xml:space="preserve"> </w:t>
      </w:r>
      <w:r>
        <w:rPr>
          <w:sz w:val="24"/>
        </w:rPr>
        <w:t>projects.</w:t>
      </w:r>
    </w:p>
    <w:p w:rsidR="00025E43" w:rsidRDefault="000A0AB2">
      <w:pPr>
        <w:pStyle w:val="ListParagraph"/>
        <w:numPr>
          <w:ilvl w:val="1"/>
          <w:numId w:val="11"/>
        </w:numPr>
        <w:tabs>
          <w:tab w:val="left" w:pos="1159"/>
          <w:tab w:val="left" w:pos="1160"/>
        </w:tabs>
        <w:spacing w:before="7"/>
        <w:ind w:left="1159" w:hanging="359"/>
        <w:rPr>
          <w:sz w:val="24"/>
        </w:rPr>
      </w:pPr>
      <w:r>
        <w:rPr>
          <w:sz w:val="24"/>
        </w:rPr>
        <w:t>Mayor Parrish noted the growth and maturity of the NVTA from its beginning stages</w:t>
      </w:r>
      <w:r>
        <w:rPr>
          <w:spacing w:val="-19"/>
          <w:sz w:val="24"/>
        </w:rPr>
        <w:t xml:space="preserve"> </w:t>
      </w:r>
      <w:r>
        <w:rPr>
          <w:sz w:val="24"/>
        </w:rPr>
        <w:t>to</w:t>
      </w:r>
    </w:p>
    <w:p w:rsidR="00025E43" w:rsidRDefault="000A0AB2">
      <w:pPr>
        <w:pStyle w:val="BodyText"/>
        <w:spacing w:before="18"/>
        <w:ind w:left="1160" w:firstLine="0"/>
      </w:pPr>
      <w:r>
        <w:t>where the Authority is currently.</w:t>
      </w:r>
    </w:p>
    <w:p w:rsidR="00025E43" w:rsidRDefault="000A0AB2">
      <w:pPr>
        <w:pStyle w:val="ListParagraph"/>
        <w:numPr>
          <w:ilvl w:val="1"/>
          <w:numId w:val="11"/>
        </w:numPr>
        <w:tabs>
          <w:tab w:val="left" w:pos="1159"/>
          <w:tab w:val="left" w:pos="1160"/>
        </w:tabs>
        <w:spacing w:before="24" w:line="254" w:lineRule="auto"/>
        <w:ind w:left="1159" w:right="359" w:hanging="359"/>
        <w:rPr>
          <w:sz w:val="24"/>
        </w:rPr>
      </w:pPr>
      <w:r>
        <w:rPr>
          <w:sz w:val="24"/>
        </w:rPr>
        <w:t>Mayor Silberberg thanked NVTA staff and Authority members for their efforts in</w:t>
      </w:r>
      <w:r>
        <w:rPr>
          <w:spacing w:val="-29"/>
          <w:sz w:val="24"/>
        </w:rPr>
        <w:t xml:space="preserve"> </w:t>
      </w:r>
      <w:r>
        <w:rPr>
          <w:sz w:val="24"/>
        </w:rPr>
        <w:t>getting the Authority to this</w:t>
      </w:r>
      <w:r>
        <w:rPr>
          <w:spacing w:val="-7"/>
          <w:sz w:val="24"/>
        </w:rPr>
        <w:t xml:space="preserve"> </w:t>
      </w:r>
      <w:r>
        <w:rPr>
          <w:sz w:val="24"/>
        </w:rPr>
        <w:t>milestone.</w:t>
      </w:r>
    </w:p>
    <w:p w:rsidR="00025E43" w:rsidRDefault="000A0AB2">
      <w:pPr>
        <w:pStyle w:val="ListParagraph"/>
        <w:numPr>
          <w:ilvl w:val="1"/>
          <w:numId w:val="11"/>
        </w:numPr>
        <w:tabs>
          <w:tab w:val="left" w:pos="1159"/>
          <w:tab w:val="left" w:pos="1160"/>
        </w:tabs>
        <w:spacing w:before="7" w:line="259" w:lineRule="auto"/>
        <w:ind w:left="1159" w:right="396" w:hanging="359"/>
        <w:rPr>
          <w:sz w:val="24"/>
        </w:rPr>
      </w:pPr>
      <w:r>
        <w:rPr>
          <w:sz w:val="24"/>
        </w:rPr>
        <w:t xml:space="preserve">Chair Cristol thanked the Authority and staff for their </w:t>
      </w:r>
      <w:proofErr w:type="spellStart"/>
      <w:r>
        <w:rPr>
          <w:sz w:val="24"/>
        </w:rPr>
        <w:t>hardwork</w:t>
      </w:r>
      <w:proofErr w:type="spellEnd"/>
      <w:r>
        <w:rPr>
          <w:sz w:val="24"/>
        </w:rPr>
        <w:t xml:space="preserve"> and noted her support</w:t>
      </w:r>
      <w:r>
        <w:rPr>
          <w:spacing w:val="-15"/>
          <w:sz w:val="24"/>
        </w:rPr>
        <w:t xml:space="preserve"> </w:t>
      </w:r>
      <w:r>
        <w:rPr>
          <w:sz w:val="24"/>
        </w:rPr>
        <w:t>of the FY 2018-2023 Six Year Program. Chair Cristol noted her desire for future SYPs to reflect the best possible outcomes for the growth of the region, stating that the SYP doesn’t address the multi-modal impact needed to control congestion in the longer-term future.</w:t>
      </w:r>
    </w:p>
    <w:p w:rsidR="00025E43" w:rsidRDefault="000A0AB2">
      <w:pPr>
        <w:pStyle w:val="ListParagraph"/>
        <w:numPr>
          <w:ilvl w:val="1"/>
          <w:numId w:val="11"/>
        </w:numPr>
        <w:tabs>
          <w:tab w:val="left" w:pos="1159"/>
          <w:tab w:val="left" w:pos="1160"/>
        </w:tabs>
        <w:spacing w:line="291" w:lineRule="exact"/>
        <w:ind w:left="1159" w:hanging="359"/>
        <w:rPr>
          <w:sz w:val="24"/>
        </w:rPr>
      </w:pPr>
      <w:r>
        <w:rPr>
          <w:sz w:val="24"/>
        </w:rPr>
        <w:t>Senator Black acknowledged his support of the FY 2018-2023 Six Year</w:t>
      </w:r>
      <w:r>
        <w:rPr>
          <w:spacing w:val="-6"/>
          <w:sz w:val="24"/>
        </w:rPr>
        <w:t xml:space="preserve"> </w:t>
      </w:r>
      <w:r>
        <w:rPr>
          <w:sz w:val="24"/>
        </w:rPr>
        <w:t>Program.</w:t>
      </w:r>
    </w:p>
    <w:p w:rsidR="00025E43" w:rsidRDefault="000A0AB2">
      <w:pPr>
        <w:pStyle w:val="ListParagraph"/>
        <w:numPr>
          <w:ilvl w:val="1"/>
          <w:numId w:val="11"/>
        </w:numPr>
        <w:tabs>
          <w:tab w:val="left" w:pos="1159"/>
          <w:tab w:val="left" w:pos="1160"/>
        </w:tabs>
        <w:spacing w:before="21" w:line="259" w:lineRule="auto"/>
        <w:ind w:left="1159" w:right="308" w:hanging="359"/>
        <w:rPr>
          <w:sz w:val="24"/>
        </w:rPr>
      </w:pPr>
      <w:r>
        <w:rPr>
          <w:sz w:val="24"/>
        </w:rPr>
        <w:t xml:space="preserve">Chairman Nohe congratulated the members of the Authority and staff on the successful development of the FY 2018-2023 Six Year </w:t>
      </w:r>
      <w:r>
        <w:rPr>
          <w:spacing w:val="-3"/>
          <w:sz w:val="24"/>
        </w:rPr>
        <w:t xml:space="preserve">Program. </w:t>
      </w:r>
      <w:r>
        <w:rPr>
          <w:sz w:val="24"/>
        </w:rPr>
        <w:t>He commented that the adoption of the SYP is a big deal as he reviewed a historical timeline that lead the Authority to the point of adoption of its first SYP. He noted the</w:t>
      </w:r>
      <w:r>
        <w:rPr>
          <w:spacing w:val="-9"/>
          <w:sz w:val="24"/>
        </w:rPr>
        <w:t xml:space="preserve"> </w:t>
      </w:r>
      <w:r>
        <w:rPr>
          <w:sz w:val="24"/>
        </w:rPr>
        <w:t>following:</w:t>
      </w:r>
    </w:p>
    <w:p w:rsidR="00025E43" w:rsidRDefault="000A0AB2">
      <w:pPr>
        <w:pStyle w:val="ListParagraph"/>
        <w:numPr>
          <w:ilvl w:val="0"/>
          <w:numId w:val="10"/>
        </w:numPr>
        <w:tabs>
          <w:tab w:val="left" w:pos="2719"/>
          <w:tab w:val="left" w:pos="2720"/>
        </w:tabs>
        <w:spacing w:line="259" w:lineRule="auto"/>
        <w:ind w:right="220" w:hanging="360"/>
        <w:rPr>
          <w:sz w:val="24"/>
        </w:rPr>
      </w:pPr>
      <w:r>
        <w:rPr>
          <w:sz w:val="24"/>
        </w:rPr>
        <w:t>The 2002 creation of the Authority with the intent of developing and adopting a long-range transportation plan and ultimately a six-year</w:t>
      </w:r>
      <w:r>
        <w:rPr>
          <w:spacing w:val="-30"/>
          <w:sz w:val="24"/>
        </w:rPr>
        <w:t xml:space="preserve"> </w:t>
      </w:r>
      <w:r>
        <w:rPr>
          <w:sz w:val="24"/>
        </w:rPr>
        <w:t>program to fund regionally significant transportation projects in Northern</w:t>
      </w:r>
      <w:r>
        <w:rPr>
          <w:spacing w:val="-8"/>
          <w:sz w:val="24"/>
        </w:rPr>
        <w:t xml:space="preserve"> </w:t>
      </w:r>
      <w:r>
        <w:rPr>
          <w:sz w:val="24"/>
        </w:rPr>
        <w:t>Virginia.</w:t>
      </w:r>
    </w:p>
    <w:p w:rsidR="00025E43" w:rsidRDefault="000A0AB2">
      <w:pPr>
        <w:pStyle w:val="ListParagraph"/>
        <w:numPr>
          <w:ilvl w:val="0"/>
          <w:numId w:val="10"/>
        </w:numPr>
        <w:tabs>
          <w:tab w:val="left" w:pos="2719"/>
          <w:tab w:val="left" w:pos="2720"/>
        </w:tabs>
        <w:spacing w:line="259" w:lineRule="auto"/>
        <w:ind w:right="874" w:hanging="360"/>
        <w:rPr>
          <w:sz w:val="24"/>
        </w:rPr>
      </w:pPr>
      <w:r>
        <w:rPr>
          <w:sz w:val="24"/>
        </w:rPr>
        <w:t>The failed referendum that would have provided the funding for</w:t>
      </w:r>
      <w:r>
        <w:rPr>
          <w:spacing w:val="-26"/>
          <w:sz w:val="24"/>
        </w:rPr>
        <w:t xml:space="preserve"> </w:t>
      </w:r>
      <w:r>
        <w:rPr>
          <w:sz w:val="24"/>
        </w:rPr>
        <w:t>the Authority to carry out its mandate per its enabling</w:t>
      </w:r>
      <w:r>
        <w:rPr>
          <w:spacing w:val="-14"/>
          <w:sz w:val="24"/>
        </w:rPr>
        <w:t xml:space="preserve"> </w:t>
      </w:r>
      <w:r>
        <w:rPr>
          <w:sz w:val="24"/>
        </w:rPr>
        <w:t>legislation.</w:t>
      </w:r>
    </w:p>
    <w:p w:rsidR="00025E43" w:rsidRDefault="000A0AB2">
      <w:pPr>
        <w:pStyle w:val="ListParagraph"/>
        <w:numPr>
          <w:ilvl w:val="0"/>
          <w:numId w:val="10"/>
        </w:numPr>
        <w:tabs>
          <w:tab w:val="left" w:pos="2719"/>
          <w:tab w:val="left" w:pos="2720"/>
        </w:tabs>
        <w:spacing w:line="259" w:lineRule="auto"/>
        <w:ind w:right="223" w:hanging="360"/>
        <w:rPr>
          <w:sz w:val="24"/>
        </w:rPr>
      </w:pPr>
      <w:r>
        <w:rPr>
          <w:sz w:val="24"/>
        </w:rPr>
        <w:t>HB 3202 (2007) which provided funding for the Authority to carry out its legislative mandate funding regionally significant transportation projects in Northern Virginia.</w:t>
      </w:r>
    </w:p>
    <w:p w:rsidR="00025E43" w:rsidRDefault="000A0AB2">
      <w:pPr>
        <w:pStyle w:val="ListParagraph"/>
        <w:numPr>
          <w:ilvl w:val="0"/>
          <w:numId w:val="10"/>
        </w:numPr>
        <w:tabs>
          <w:tab w:val="left" w:pos="2719"/>
          <w:tab w:val="left" w:pos="2720"/>
        </w:tabs>
        <w:spacing w:line="259" w:lineRule="auto"/>
        <w:ind w:right="387" w:hanging="360"/>
        <w:rPr>
          <w:sz w:val="24"/>
        </w:rPr>
      </w:pPr>
      <w:r>
        <w:rPr>
          <w:sz w:val="24"/>
        </w:rPr>
        <w:t>The bond validation suit regarding HB 3202 which the Authority won in the Circuit Court but lost the</w:t>
      </w:r>
      <w:r>
        <w:rPr>
          <w:spacing w:val="-3"/>
          <w:sz w:val="24"/>
        </w:rPr>
        <w:t xml:space="preserve"> </w:t>
      </w:r>
      <w:r>
        <w:rPr>
          <w:sz w:val="24"/>
        </w:rPr>
        <w:t>appeal.</w:t>
      </w:r>
    </w:p>
    <w:p w:rsidR="00025E43" w:rsidRDefault="000A0AB2">
      <w:pPr>
        <w:pStyle w:val="ListParagraph"/>
        <w:numPr>
          <w:ilvl w:val="0"/>
          <w:numId w:val="10"/>
        </w:numPr>
        <w:tabs>
          <w:tab w:val="left" w:pos="2719"/>
          <w:tab w:val="left" w:pos="2720"/>
        </w:tabs>
        <w:spacing w:line="259" w:lineRule="auto"/>
        <w:ind w:right="246" w:hanging="360"/>
        <w:rPr>
          <w:sz w:val="24"/>
        </w:rPr>
      </w:pPr>
      <w:r>
        <w:rPr>
          <w:sz w:val="24"/>
        </w:rPr>
        <w:t xml:space="preserve">HB 599 (2012)-the analytical process in which the Authority incorporated into the latest update of </w:t>
      </w:r>
      <w:proofErr w:type="spellStart"/>
      <w:r>
        <w:rPr>
          <w:sz w:val="24"/>
        </w:rPr>
        <w:t>TransAction</w:t>
      </w:r>
      <w:proofErr w:type="spellEnd"/>
      <w:r>
        <w:rPr>
          <w:sz w:val="24"/>
        </w:rPr>
        <w:t>, which was adopted last</w:t>
      </w:r>
      <w:r>
        <w:rPr>
          <w:spacing w:val="-10"/>
          <w:sz w:val="24"/>
        </w:rPr>
        <w:t xml:space="preserve"> </w:t>
      </w:r>
      <w:r>
        <w:rPr>
          <w:sz w:val="24"/>
        </w:rPr>
        <w:t>October.</w:t>
      </w:r>
    </w:p>
    <w:p w:rsidR="00025E43" w:rsidRDefault="000A0AB2">
      <w:pPr>
        <w:pStyle w:val="ListParagraph"/>
        <w:numPr>
          <w:ilvl w:val="0"/>
          <w:numId w:val="10"/>
        </w:numPr>
        <w:tabs>
          <w:tab w:val="left" w:pos="2720"/>
        </w:tabs>
        <w:spacing w:line="259" w:lineRule="auto"/>
        <w:ind w:right="755" w:hanging="360"/>
        <w:jc w:val="both"/>
        <w:rPr>
          <w:sz w:val="24"/>
        </w:rPr>
      </w:pPr>
      <w:r>
        <w:rPr>
          <w:sz w:val="24"/>
        </w:rPr>
        <w:t>HB 2313 (2013) –the other historic transportation funding bill</w:t>
      </w:r>
      <w:r>
        <w:rPr>
          <w:spacing w:val="-10"/>
          <w:sz w:val="24"/>
        </w:rPr>
        <w:t xml:space="preserve"> </w:t>
      </w:r>
      <w:r>
        <w:rPr>
          <w:sz w:val="24"/>
        </w:rPr>
        <w:t>which resulted in an estimated $300M annually for Northern Virginia—70% which comes to the NVTA for regional transportation</w:t>
      </w:r>
      <w:r>
        <w:rPr>
          <w:spacing w:val="-5"/>
          <w:sz w:val="24"/>
        </w:rPr>
        <w:t xml:space="preserve"> </w:t>
      </w:r>
      <w:r>
        <w:rPr>
          <w:sz w:val="24"/>
        </w:rPr>
        <w:t>projects.</w:t>
      </w:r>
    </w:p>
    <w:p w:rsidR="00025E43" w:rsidRDefault="00025E43">
      <w:pPr>
        <w:spacing w:line="259" w:lineRule="auto"/>
        <w:jc w:val="both"/>
        <w:rPr>
          <w:sz w:val="24"/>
        </w:rPr>
        <w:sectPr w:rsidR="00025E43">
          <w:pgSz w:w="12240" w:h="15840"/>
          <w:pgMar w:top="1360" w:right="1160" w:bottom="1560" w:left="1000" w:header="0" w:footer="1302" w:gutter="0"/>
          <w:cols w:space="720"/>
        </w:sectPr>
      </w:pPr>
    </w:p>
    <w:p w:rsidR="00025E43" w:rsidRDefault="000A0AB2">
      <w:pPr>
        <w:pStyle w:val="ListParagraph"/>
        <w:numPr>
          <w:ilvl w:val="0"/>
          <w:numId w:val="10"/>
        </w:numPr>
        <w:tabs>
          <w:tab w:val="left" w:pos="2599"/>
          <w:tab w:val="left" w:pos="2600"/>
        </w:tabs>
        <w:spacing w:before="79" w:line="259" w:lineRule="auto"/>
        <w:ind w:right="542" w:hanging="360"/>
        <w:rPr>
          <w:sz w:val="24"/>
        </w:rPr>
      </w:pPr>
      <w:r>
        <w:rPr>
          <w:sz w:val="24"/>
        </w:rPr>
        <w:lastRenderedPageBreak/>
        <w:t>FY 2018-2023 Six Year Program—to be adopted by the Authority this evening resulting in ten years of transportation funding by the Authority since the passage of HB</w:t>
      </w:r>
      <w:r>
        <w:rPr>
          <w:spacing w:val="-4"/>
          <w:sz w:val="24"/>
        </w:rPr>
        <w:t xml:space="preserve"> </w:t>
      </w:r>
      <w:r>
        <w:rPr>
          <w:sz w:val="24"/>
        </w:rPr>
        <w:t>2313.</w:t>
      </w:r>
    </w:p>
    <w:p w:rsidR="00025E43" w:rsidRDefault="00025E43">
      <w:pPr>
        <w:pStyle w:val="BodyText"/>
        <w:spacing w:before="10"/>
        <w:ind w:firstLine="0"/>
        <w:rPr>
          <w:sz w:val="25"/>
        </w:rPr>
      </w:pPr>
    </w:p>
    <w:p w:rsidR="00025E43" w:rsidRDefault="000A0AB2">
      <w:pPr>
        <w:pStyle w:val="ListParagraph"/>
        <w:numPr>
          <w:ilvl w:val="1"/>
          <w:numId w:val="11"/>
        </w:numPr>
        <w:tabs>
          <w:tab w:val="left" w:pos="1159"/>
          <w:tab w:val="left" w:pos="1160"/>
        </w:tabs>
        <w:spacing w:before="1" w:line="256" w:lineRule="auto"/>
        <w:ind w:left="1159" w:right="681" w:hanging="359"/>
        <w:rPr>
          <w:sz w:val="24"/>
        </w:rPr>
      </w:pPr>
      <w:r>
        <w:rPr>
          <w:sz w:val="24"/>
          <w:u w:val="single"/>
        </w:rPr>
        <w:t>Chairman Bulova moved Authority adoption of the FY 2018-2023 Six Year</w:t>
      </w:r>
      <w:r>
        <w:rPr>
          <w:spacing w:val="-18"/>
          <w:sz w:val="24"/>
          <w:u w:val="single"/>
        </w:rPr>
        <w:t xml:space="preserve"> </w:t>
      </w:r>
      <w:r>
        <w:rPr>
          <w:sz w:val="24"/>
          <w:u w:val="single"/>
        </w:rPr>
        <w:t>Program, seconded by Chair Randall. Motion carried</w:t>
      </w:r>
      <w:r>
        <w:rPr>
          <w:spacing w:val="-7"/>
          <w:sz w:val="24"/>
          <w:u w:val="single"/>
        </w:rPr>
        <w:t xml:space="preserve"> </w:t>
      </w:r>
      <w:r>
        <w:rPr>
          <w:sz w:val="24"/>
          <w:u w:val="single"/>
        </w:rPr>
        <w:t>unanimously.</w:t>
      </w:r>
    </w:p>
    <w:p w:rsidR="00025E43" w:rsidRDefault="00025E43">
      <w:pPr>
        <w:pStyle w:val="BodyText"/>
        <w:ind w:firstLine="0"/>
        <w:rPr>
          <w:sz w:val="20"/>
        </w:rPr>
      </w:pPr>
    </w:p>
    <w:p w:rsidR="00025E43" w:rsidRDefault="000A0AB2">
      <w:pPr>
        <w:pStyle w:val="Heading2"/>
        <w:numPr>
          <w:ilvl w:val="0"/>
          <w:numId w:val="11"/>
        </w:numPr>
        <w:tabs>
          <w:tab w:val="left" w:pos="1159"/>
          <w:tab w:val="left" w:pos="1160"/>
        </w:tabs>
        <w:spacing w:before="231" w:line="259" w:lineRule="auto"/>
        <w:ind w:right="961" w:hanging="574"/>
        <w:jc w:val="left"/>
        <w:rPr>
          <w:sz w:val="22"/>
        </w:rPr>
      </w:pPr>
      <w:r>
        <w:t>Authorization to Submit the Regional Multi-Modal Mobility Program</w:t>
      </w:r>
      <w:r>
        <w:rPr>
          <w:spacing w:val="-26"/>
        </w:rPr>
        <w:t xml:space="preserve"> </w:t>
      </w:r>
      <w:r>
        <w:t>Project SMART SCALE Application with Resolution</w:t>
      </w:r>
      <w:r>
        <w:rPr>
          <w:spacing w:val="-4"/>
        </w:rPr>
        <w:t xml:space="preserve"> </w:t>
      </w:r>
      <w:r>
        <w:t>18-01</w:t>
      </w:r>
    </w:p>
    <w:p w:rsidR="00025E43" w:rsidRDefault="000A0AB2">
      <w:pPr>
        <w:pStyle w:val="BodyText"/>
        <w:spacing w:line="275" w:lineRule="exact"/>
        <w:ind w:left="3440" w:firstLine="0"/>
      </w:pPr>
      <w:r>
        <w:t>Mr. Jasper, Principal, Transportation Planning and Programming</w:t>
      </w:r>
    </w:p>
    <w:p w:rsidR="00025E43" w:rsidRDefault="000A0AB2">
      <w:pPr>
        <w:pStyle w:val="ListParagraph"/>
        <w:numPr>
          <w:ilvl w:val="1"/>
          <w:numId w:val="11"/>
        </w:numPr>
        <w:tabs>
          <w:tab w:val="left" w:pos="1159"/>
          <w:tab w:val="left" w:pos="1160"/>
        </w:tabs>
        <w:spacing w:before="23" w:line="254" w:lineRule="auto"/>
        <w:ind w:left="1160" w:right="824"/>
        <w:rPr>
          <w:sz w:val="24"/>
        </w:rPr>
      </w:pPr>
      <w:r>
        <w:rPr>
          <w:sz w:val="24"/>
        </w:rPr>
        <w:t>Mr. Jasper requested the Authorization to Submit the Reginal Multi-Modal</w:t>
      </w:r>
      <w:r>
        <w:rPr>
          <w:spacing w:val="-10"/>
          <w:sz w:val="24"/>
        </w:rPr>
        <w:t xml:space="preserve"> </w:t>
      </w:r>
      <w:r>
        <w:rPr>
          <w:sz w:val="24"/>
        </w:rPr>
        <w:t>Mobility Program Project (RM3P) SMART SCALE Application with Resolution</w:t>
      </w:r>
      <w:r>
        <w:rPr>
          <w:spacing w:val="-6"/>
          <w:sz w:val="24"/>
        </w:rPr>
        <w:t xml:space="preserve"> </w:t>
      </w:r>
      <w:r>
        <w:rPr>
          <w:sz w:val="24"/>
        </w:rPr>
        <w:t>18-01.</w:t>
      </w:r>
    </w:p>
    <w:p w:rsidR="00025E43" w:rsidRDefault="000A0AB2">
      <w:pPr>
        <w:pStyle w:val="ListParagraph"/>
        <w:numPr>
          <w:ilvl w:val="2"/>
          <w:numId w:val="11"/>
        </w:numPr>
        <w:tabs>
          <w:tab w:val="left" w:pos="1880"/>
        </w:tabs>
        <w:spacing w:before="6" w:line="259" w:lineRule="auto"/>
        <w:ind w:left="1880" w:right="1478"/>
        <w:rPr>
          <w:sz w:val="24"/>
        </w:rPr>
      </w:pPr>
      <w:r>
        <w:rPr>
          <w:sz w:val="24"/>
        </w:rPr>
        <w:t>Mr. Jasper noted SMART SCALE is the primary funding program</w:t>
      </w:r>
      <w:r>
        <w:rPr>
          <w:spacing w:val="-12"/>
          <w:sz w:val="24"/>
        </w:rPr>
        <w:t xml:space="preserve"> </w:t>
      </w:r>
      <w:r>
        <w:rPr>
          <w:sz w:val="24"/>
        </w:rPr>
        <w:t>for transportation projects using Commonwealth of Virginia</w:t>
      </w:r>
      <w:r>
        <w:rPr>
          <w:spacing w:val="-6"/>
          <w:sz w:val="24"/>
        </w:rPr>
        <w:t xml:space="preserve"> </w:t>
      </w:r>
      <w:r>
        <w:rPr>
          <w:sz w:val="24"/>
        </w:rPr>
        <w:t>revenues.</w:t>
      </w:r>
    </w:p>
    <w:p w:rsidR="00025E43" w:rsidRDefault="000A0AB2">
      <w:pPr>
        <w:pStyle w:val="ListParagraph"/>
        <w:numPr>
          <w:ilvl w:val="2"/>
          <w:numId w:val="11"/>
        </w:numPr>
        <w:tabs>
          <w:tab w:val="left" w:pos="1880"/>
        </w:tabs>
        <w:spacing w:line="259" w:lineRule="auto"/>
        <w:ind w:left="1880" w:right="421"/>
        <w:rPr>
          <w:sz w:val="24"/>
        </w:rPr>
      </w:pPr>
      <w:r>
        <w:rPr>
          <w:sz w:val="24"/>
        </w:rPr>
        <w:t xml:space="preserve">The Authority previously submitted a SMART SCALE application – for the Transform I-66 Outside the Beltway project – in the first round of SMART </w:t>
      </w:r>
      <w:r>
        <w:rPr>
          <w:spacing w:val="-5"/>
          <w:sz w:val="24"/>
        </w:rPr>
        <w:t xml:space="preserve">SCALE. </w:t>
      </w:r>
      <w:r>
        <w:rPr>
          <w:sz w:val="24"/>
        </w:rPr>
        <w:t>The Authority’s application for $300,000,000 was successful. However, the funds were not needed as the selected concessionaire team for the Transform 66 Outside the Beltway project declined to use any public revenues.</w:t>
      </w:r>
      <w:r>
        <w:rPr>
          <w:spacing w:val="-15"/>
          <w:sz w:val="24"/>
        </w:rPr>
        <w:t xml:space="preserve"> </w:t>
      </w:r>
      <w:r>
        <w:rPr>
          <w:sz w:val="24"/>
        </w:rPr>
        <w:t>The</w:t>
      </w:r>
    </w:p>
    <w:p w:rsidR="00025E43" w:rsidRDefault="000A0AB2">
      <w:pPr>
        <w:pStyle w:val="BodyText"/>
        <w:ind w:left="1880" w:firstLine="0"/>
      </w:pPr>
      <w:r>
        <w:t>$300,000,000 award was carried over to the second round of SMART SCALE.</w:t>
      </w:r>
    </w:p>
    <w:p w:rsidR="00025E43" w:rsidRDefault="000A0AB2">
      <w:pPr>
        <w:pStyle w:val="ListParagraph"/>
        <w:numPr>
          <w:ilvl w:val="2"/>
          <w:numId w:val="11"/>
        </w:numPr>
        <w:tabs>
          <w:tab w:val="left" w:pos="1880"/>
        </w:tabs>
        <w:spacing w:before="21" w:line="259" w:lineRule="auto"/>
        <w:ind w:left="1880" w:right="696"/>
        <w:rPr>
          <w:sz w:val="24"/>
        </w:rPr>
      </w:pPr>
      <w:r>
        <w:rPr>
          <w:sz w:val="24"/>
        </w:rPr>
        <w:t>Mr. Jasper noted the Authority’s SMART SCALE application will expand the projects in four</w:t>
      </w:r>
      <w:r>
        <w:rPr>
          <w:spacing w:val="-2"/>
          <w:sz w:val="24"/>
        </w:rPr>
        <w:t xml:space="preserve"> </w:t>
      </w:r>
      <w:r>
        <w:rPr>
          <w:sz w:val="24"/>
        </w:rPr>
        <w:t>components:</w:t>
      </w:r>
    </w:p>
    <w:p w:rsidR="00025E43" w:rsidRDefault="000A0AB2">
      <w:pPr>
        <w:pStyle w:val="ListParagraph"/>
        <w:numPr>
          <w:ilvl w:val="3"/>
          <w:numId w:val="11"/>
        </w:numPr>
        <w:tabs>
          <w:tab w:val="left" w:pos="2599"/>
          <w:tab w:val="left" w:pos="2600"/>
        </w:tabs>
        <w:spacing w:line="259" w:lineRule="auto"/>
        <w:ind w:right="451"/>
        <w:rPr>
          <w:sz w:val="24"/>
        </w:rPr>
      </w:pPr>
      <w:r>
        <w:rPr>
          <w:sz w:val="24"/>
        </w:rPr>
        <w:t>Enhanced commuter parking data will target/prioritize parking lots along multiple corridors, serving commuter bus, rail, and other high demand locations.</w:t>
      </w:r>
    </w:p>
    <w:p w:rsidR="00025E43" w:rsidRDefault="000A0AB2">
      <w:pPr>
        <w:pStyle w:val="ListParagraph"/>
        <w:numPr>
          <w:ilvl w:val="3"/>
          <w:numId w:val="11"/>
        </w:numPr>
        <w:tabs>
          <w:tab w:val="left" w:pos="2599"/>
          <w:tab w:val="left" w:pos="2600"/>
        </w:tabs>
        <w:spacing w:line="259" w:lineRule="auto"/>
        <w:ind w:right="556"/>
        <w:rPr>
          <w:sz w:val="24"/>
        </w:rPr>
      </w:pPr>
      <w:r>
        <w:rPr>
          <w:sz w:val="24"/>
        </w:rPr>
        <w:t>Develop a Mobility as a Service (</w:t>
      </w:r>
      <w:proofErr w:type="spellStart"/>
      <w:r>
        <w:rPr>
          <w:sz w:val="24"/>
        </w:rPr>
        <w:t>MaaS</w:t>
      </w:r>
      <w:proofErr w:type="spellEnd"/>
      <w:r>
        <w:rPr>
          <w:sz w:val="24"/>
        </w:rPr>
        <w:t>) dynamic service gap</w:t>
      </w:r>
      <w:r>
        <w:rPr>
          <w:spacing w:val="-33"/>
          <w:sz w:val="24"/>
        </w:rPr>
        <w:t xml:space="preserve"> </w:t>
      </w:r>
      <w:r>
        <w:rPr>
          <w:sz w:val="24"/>
        </w:rPr>
        <w:t xml:space="preserve">dashboard that will encourage multi-modal travel by identifying service gaps, incentivizing </w:t>
      </w:r>
      <w:proofErr w:type="spellStart"/>
      <w:r>
        <w:rPr>
          <w:sz w:val="24"/>
        </w:rPr>
        <w:t>MaaS</w:t>
      </w:r>
      <w:proofErr w:type="spellEnd"/>
      <w:r>
        <w:rPr>
          <w:sz w:val="24"/>
        </w:rPr>
        <w:t xml:space="preserve"> activity, and facilitating first/last mile</w:t>
      </w:r>
      <w:r>
        <w:rPr>
          <w:spacing w:val="-8"/>
          <w:sz w:val="24"/>
        </w:rPr>
        <w:t xml:space="preserve"> </w:t>
      </w:r>
      <w:r>
        <w:rPr>
          <w:sz w:val="24"/>
        </w:rPr>
        <w:t>services.</w:t>
      </w:r>
    </w:p>
    <w:p w:rsidR="00025E43" w:rsidRDefault="000A0AB2">
      <w:pPr>
        <w:pStyle w:val="ListParagraph"/>
        <w:numPr>
          <w:ilvl w:val="3"/>
          <w:numId w:val="11"/>
        </w:numPr>
        <w:tabs>
          <w:tab w:val="left" w:pos="2599"/>
          <w:tab w:val="left" w:pos="2600"/>
        </w:tabs>
        <w:spacing w:line="259" w:lineRule="auto"/>
        <w:ind w:right="460"/>
        <w:rPr>
          <w:sz w:val="24"/>
        </w:rPr>
      </w:pPr>
      <w:r>
        <w:rPr>
          <w:sz w:val="24"/>
        </w:rPr>
        <w:t>Implement an AI-based decision support system with prediction that will use real time conditions and historic data to predict incidents and their impacts.</w:t>
      </w:r>
    </w:p>
    <w:p w:rsidR="00025E43" w:rsidRDefault="000A0AB2">
      <w:pPr>
        <w:pStyle w:val="ListParagraph"/>
        <w:numPr>
          <w:ilvl w:val="3"/>
          <w:numId w:val="11"/>
        </w:numPr>
        <w:tabs>
          <w:tab w:val="left" w:pos="2599"/>
          <w:tab w:val="left" w:pos="2600"/>
        </w:tabs>
        <w:spacing w:line="259" w:lineRule="auto"/>
        <w:ind w:right="359"/>
        <w:rPr>
          <w:sz w:val="24"/>
        </w:rPr>
      </w:pPr>
      <w:r>
        <w:rPr>
          <w:sz w:val="24"/>
        </w:rPr>
        <w:t>Deploy a data-driven tool to incentivize customer mode and route choice that will provide customers a range of multi-modal transportation</w:t>
      </w:r>
      <w:r>
        <w:rPr>
          <w:spacing w:val="-7"/>
          <w:sz w:val="24"/>
        </w:rPr>
        <w:t xml:space="preserve"> </w:t>
      </w:r>
      <w:r>
        <w:rPr>
          <w:sz w:val="24"/>
        </w:rPr>
        <w:t>choices.</w:t>
      </w:r>
    </w:p>
    <w:p w:rsidR="00025E43" w:rsidRDefault="000A0AB2">
      <w:pPr>
        <w:pStyle w:val="ListParagraph"/>
        <w:numPr>
          <w:ilvl w:val="1"/>
          <w:numId w:val="11"/>
        </w:numPr>
        <w:tabs>
          <w:tab w:val="left" w:pos="1159"/>
          <w:tab w:val="left" w:pos="1160"/>
        </w:tabs>
        <w:spacing w:line="259" w:lineRule="auto"/>
        <w:ind w:left="1160" w:right="471"/>
        <w:rPr>
          <w:sz w:val="24"/>
        </w:rPr>
      </w:pPr>
      <w:r>
        <w:rPr>
          <w:sz w:val="24"/>
        </w:rPr>
        <w:t>Mr. Jasper noted the NVTA staff are finalizing the details of project application, the funding request is not expected to exceed $15 million. He mentioned the RM3P</w:t>
      </w:r>
      <w:r>
        <w:rPr>
          <w:spacing w:val="-20"/>
          <w:sz w:val="24"/>
        </w:rPr>
        <w:t xml:space="preserve"> </w:t>
      </w:r>
      <w:r>
        <w:rPr>
          <w:sz w:val="24"/>
        </w:rPr>
        <w:t xml:space="preserve">Project is highly consistent with the regional priorities in </w:t>
      </w:r>
      <w:proofErr w:type="spellStart"/>
      <w:r>
        <w:rPr>
          <w:sz w:val="24"/>
        </w:rPr>
        <w:t>TransAction</w:t>
      </w:r>
      <w:proofErr w:type="spellEnd"/>
      <w:r>
        <w:rPr>
          <w:sz w:val="24"/>
        </w:rPr>
        <w:t xml:space="preserve"> and the goals included in the Authority’s Five-Year Strategic</w:t>
      </w:r>
      <w:r>
        <w:rPr>
          <w:spacing w:val="-3"/>
          <w:sz w:val="24"/>
        </w:rPr>
        <w:t xml:space="preserve"> </w:t>
      </w:r>
      <w:r>
        <w:rPr>
          <w:sz w:val="24"/>
        </w:rPr>
        <w:t>Plan.</w:t>
      </w:r>
    </w:p>
    <w:p w:rsidR="00025E43" w:rsidRDefault="000A0AB2">
      <w:pPr>
        <w:pStyle w:val="ListParagraph"/>
        <w:numPr>
          <w:ilvl w:val="1"/>
          <w:numId w:val="11"/>
        </w:numPr>
        <w:tabs>
          <w:tab w:val="left" w:pos="1159"/>
          <w:tab w:val="left" w:pos="1160"/>
        </w:tabs>
        <w:spacing w:line="256" w:lineRule="auto"/>
        <w:ind w:left="1160" w:right="333"/>
        <w:rPr>
          <w:sz w:val="24"/>
        </w:rPr>
      </w:pPr>
      <w:r>
        <w:rPr>
          <w:sz w:val="24"/>
        </w:rPr>
        <w:t xml:space="preserve">Chair Cristol inquired about who would have access to the dashboard. Mr. Jasper replied that any organization that provides transportation </w:t>
      </w:r>
      <w:r>
        <w:rPr>
          <w:spacing w:val="-3"/>
          <w:sz w:val="24"/>
        </w:rPr>
        <w:t xml:space="preserve">in </w:t>
      </w:r>
      <w:r>
        <w:rPr>
          <w:spacing w:val="-4"/>
          <w:sz w:val="24"/>
        </w:rPr>
        <w:t xml:space="preserve">any </w:t>
      </w:r>
      <w:r>
        <w:rPr>
          <w:sz w:val="24"/>
        </w:rPr>
        <w:t>form can have access the dashboard.</w:t>
      </w:r>
    </w:p>
    <w:p w:rsidR="00025E43" w:rsidRDefault="000A0AB2">
      <w:pPr>
        <w:pStyle w:val="ListParagraph"/>
        <w:numPr>
          <w:ilvl w:val="1"/>
          <w:numId w:val="11"/>
        </w:numPr>
        <w:tabs>
          <w:tab w:val="left" w:pos="1159"/>
          <w:tab w:val="left" w:pos="1160"/>
        </w:tabs>
        <w:spacing w:before="2" w:line="254" w:lineRule="auto"/>
        <w:ind w:left="1160" w:right="279"/>
        <w:rPr>
          <w:sz w:val="24"/>
        </w:rPr>
      </w:pPr>
      <w:r>
        <w:rPr>
          <w:sz w:val="24"/>
        </w:rPr>
        <w:t>Councilmember Snyder noted that safety was a major factor that seems to have been addressed in the SYP. He mentioned the SYP is future-oriented which will have a</w:t>
      </w:r>
      <w:r>
        <w:rPr>
          <w:spacing w:val="-16"/>
          <w:sz w:val="24"/>
        </w:rPr>
        <w:t xml:space="preserve"> </w:t>
      </w:r>
      <w:r>
        <w:rPr>
          <w:spacing w:val="-3"/>
          <w:sz w:val="24"/>
        </w:rPr>
        <w:t>region-</w:t>
      </w:r>
    </w:p>
    <w:p w:rsidR="00025E43" w:rsidRDefault="000A0AB2">
      <w:pPr>
        <w:pStyle w:val="BodyText"/>
        <w:tabs>
          <w:tab w:val="right" w:pos="9800"/>
        </w:tabs>
        <w:spacing w:before="4"/>
        <w:ind w:left="1160" w:firstLine="0"/>
        <w:rPr>
          <w:rFonts w:ascii="Cambria"/>
        </w:rPr>
      </w:pPr>
      <w:r>
        <w:t>wide</w:t>
      </w:r>
      <w:r>
        <w:rPr>
          <w:spacing w:val="-2"/>
        </w:rPr>
        <w:t xml:space="preserve"> </w:t>
      </w:r>
      <w:r>
        <w:t>impact.</w:t>
      </w:r>
      <w:r>
        <w:rPr>
          <w:position w:val="-8"/>
        </w:rPr>
        <w:tab/>
      </w:r>
      <w:r>
        <w:rPr>
          <w:rFonts w:ascii="Cambria"/>
          <w:position w:val="-8"/>
        </w:rPr>
        <w:t>4</w:t>
      </w:r>
    </w:p>
    <w:p w:rsidR="00025E43" w:rsidRDefault="00025E43">
      <w:pPr>
        <w:rPr>
          <w:rFonts w:ascii="Cambria"/>
        </w:rPr>
        <w:sectPr w:rsidR="00025E43">
          <w:footerReference w:type="default" r:id="rId11"/>
          <w:pgSz w:w="12240" w:h="15840"/>
          <w:pgMar w:top="1360" w:right="1160" w:bottom="280" w:left="1000" w:header="0" w:footer="0" w:gutter="0"/>
          <w:cols w:space="720"/>
        </w:sectPr>
      </w:pPr>
    </w:p>
    <w:p w:rsidR="00025E43" w:rsidRPr="00BF4CE1" w:rsidRDefault="000A0AB2">
      <w:pPr>
        <w:pStyle w:val="ListParagraph"/>
        <w:numPr>
          <w:ilvl w:val="1"/>
          <w:numId w:val="11"/>
        </w:numPr>
        <w:tabs>
          <w:tab w:val="left" w:pos="1159"/>
          <w:tab w:val="left" w:pos="1160"/>
        </w:tabs>
        <w:spacing w:before="81" w:line="256" w:lineRule="auto"/>
        <w:ind w:left="1160" w:right="645"/>
        <w:rPr>
          <w:sz w:val="24"/>
        </w:rPr>
      </w:pPr>
      <w:r>
        <w:rPr>
          <w:sz w:val="24"/>
          <w:u w:val="single"/>
        </w:rPr>
        <w:lastRenderedPageBreak/>
        <w:t>Councilmember Snyder moved the Authority Authorization to Submit the Regional Multi-Modal</w:t>
      </w:r>
      <w:r>
        <w:rPr>
          <w:sz w:val="24"/>
        </w:rPr>
        <w:t xml:space="preserve"> </w:t>
      </w:r>
      <w:r>
        <w:rPr>
          <w:sz w:val="24"/>
          <w:u w:val="single"/>
        </w:rPr>
        <w:t>Mobility Program Project SMART SCALE Application with Resolution 18-01, for the</w:t>
      </w:r>
      <w:r>
        <w:rPr>
          <w:sz w:val="24"/>
        </w:rPr>
        <w:t xml:space="preserve"> </w:t>
      </w:r>
      <w:r>
        <w:rPr>
          <w:sz w:val="24"/>
          <w:u w:val="single"/>
        </w:rPr>
        <w:t>Commonwealth of Virginia’s SMART SCALE Prioritization Process, seconded by Chair</w:t>
      </w:r>
      <w:r>
        <w:rPr>
          <w:sz w:val="24"/>
        </w:rPr>
        <w:t xml:space="preserve"> </w:t>
      </w:r>
      <w:r>
        <w:rPr>
          <w:sz w:val="24"/>
          <w:u w:val="single"/>
        </w:rPr>
        <w:t>Randall. One abstention, Ms. Hynes. Motion</w:t>
      </w:r>
      <w:r>
        <w:rPr>
          <w:spacing w:val="-17"/>
          <w:sz w:val="24"/>
          <w:u w:val="single"/>
        </w:rPr>
        <w:t xml:space="preserve"> </w:t>
      </w:r>
      <w:r>
        <w:rPr>
          <w:sz w:val="24"/>
          <w:u w:val="single"/>
        </w:rPr>
        <w:t>carried.</w:t>
      </w:r>
    </w:p>
    <w:p w:rsidR="00BF4CE1" w:rsidRDefault="00BF4CE1" w:rsidP="00BF4CE1">
      <w:pPr>
        <w:pStyle w:val="ListParagraph"/>
        <w:widowControl/>
        <w:numPr>
          <w:ilvl w:val="0"/>
          <w:numId w:val="12"/>
        </w:numPr>
        <w:autoSpaceDE/>
        <w:autoSpaceDN/>
        <w:spacing w:after="160" w:line="252" w:lineRule="auto"/>
        <w:contextualSpacing/>
        <w:rPr>
          <w:sz w:val="24"/>
          <w:szCs w:val="24"/>
        </w:rPr>
      </w:pPr>
      <w:r>
        <w:rPr>
          <w:color w:val="1F497D"/>
          <w:sz w:val="24"/>
          <w:szCs w:val="24"/>
        </w:rPr>
        <w:t>(</w:t>
      </w:r>
      <w:r>
        <w:rPr>
          <w:sz w:val="24"/>
          <w:szCs w:val="24"/>
        </w:rPr>
        <w:t>See motion reconsideration after Item VI. Subsequent to vote, Ms. Hynes requested a reconsideration so she could abstain, Senator Black motioned to reconsider items V and VI, seconded by Mayor Parrish.  Motion carried unanimously.</w:t>
      </w:r>
      <w:r>
        <w:rPr>
          <w:color w:val="1F497D"/>
          <w:sz w:val="24"/>
          <w:szCs w:val="24"/>
        </w:rPr>
        <w:t>)</w:t>
      </w:r>
      <w:r>
        <w:rPr>
          <w:sz w:val="24"/>
          <w:szCs w:val="24"/>
        </w:rPr>
        <w:t xml:space="preserve"> </w:t>
      </w:r>
    </w:p>
    <w:p w:rsidR="00025E43" w:rsidRDefault="000A0AB2">
      <w:pPr>
        <w:pStyle w:val="Heading2"/>
        <w:numPr>
          <w:ilvl w:val="0"/>
          <w:numId w:val="11"/>
        </w:numPr>
        <w:tabs>
          <w:tab w:val="left" w:pos="1189"/>
          <w:tab w:val="left" w:pos="1190"/>
        </w:tabs>
        <w:spacing w:before="165"/>
        <w:ind w:left="1189" w:hanging="686"/>
        <w:jc w:val="left"/>
      </w:pPr>
      <w:r>
        <w:t>Adoption of Resolution 18-02-- SMART SCALE Project Application</w:t>
      </w:r>
      <w:r>
        <w:rPr>
          <w:spacing w:val="-29"/>
        </w:rPr>
        <w:t xml:space="preserve"> </w:t>
      </w:r>
      <w:r>
        <w:t>Endorsements</w:t>
      </w:r>
    </w:p>
    <w:p w:rsidR="00025E43" w:rsidRDefault="000A0AB2">
      <w:pPr>
        <w:pStyle w:val="BodyText"/>
        <w:spacing w:before="34"/>
        <w:ind w:left="6692" w:firstLine="0"/>
      </w:pPr>
      <w:r>
        <w:t>Ms. Backmon, Executive Director</w:t>
      </w:r>
    </w:p>
    <w:p w:rsidR="00025E43" w:rsidRDefault="000A0AB2">
      <w:pPr>
        <w:pStyle w:val="ListParagraph"/>
        <w:numPr>
          <w:ilvl w:val="1"/>
          <w:numId w:val="11"/>
        </w:numPr>
        <w:tabs>
          <w:tab w:val="left" w:pos="1189"/>
          <w:tab w:val="left" w:pos="1190"/>
        </w:tabs>
        <w:spacing w:before="12" w:line="254" w:lineRule="auto"/>
        <w:ind w:left="1189" w:right="875"/>
        <w:rPr>
          <w:sz w:val="24"/>
        </w:rPr>
      </w:pPr>
      <w:r>
        <w:rPr>
          <w:sz w:val="24"/>
        </w:rPr>
        <w:t>Ms. Backmon requested NVTA endorsement of the member jurisdictions’ SMART SCALE project applications. Ms. Backmon</w:t>
      </w:r>
      <w:r>
        <w:rPr>
          <w:spacing w:val="-2"/>
          <w:sz w:val="24"/>
        </w:rPr>
        <w:t xml:space="preserve"> </w:t>
      </w:r>
      <w:r>
        <w:rPr>
          <w:sz w:val="24"/>
        </w:rPr>
        <w:t>noted:</w:t>
      </w:r>
    </w:p>
    <w:p w:rsidR="00025E43" w:rsidRDefault="000A0AB2">
      <w:pPr>
        <w:pStyle w:val="ListParagraph"/>
        <w:numPr>
          <w:ilvl w:val="2"/>
          <w:numId w:val="11"/>
        </w:numPr>
        <w:tabs>
          <w:tab w:val="left" w:pos="1910"/>
        </w:tabs>
        <w:spacing w:before="8"/>
        <w:ind w:left="1909"/>
        <w:rPr>
          <w:sz w:val="24"/>
        </w:rPr>
      </w:pPr>
      <w:r>
        <w:rPr>
          <w:sz w:val="24"/>
        </w:rPr>
        <w:t>SMART SCALE project applications for the third round is deadline August</w:t>
      </w:r>
      <w:r>
        <w:rPr>
          <w:spacing w:val="-2"/>
          <w:sz w:val="24"/>
        </w:rPr>
        <w:t xml:space="preserve"> </w:t>
      </w:r>
      <w:r>
        <w:rPr>
          <w:sz w:val="24"/>
        </w:rPr>
        <w:t>1</w:t>
      </w:r>
    </w:p>
    <w:p w:rsidR="00025E43" w:rsidRDefault="000A0AB2">
      <w:pPr>
        <w:pStyle w:val="BodyText"/>
        <w:spacing w:before="22"/>
        <w:ind w:left="1909" w:firstLine="0"/>
      </w:pPr>
      <w:r>
        <w:t>2018</w:t>
      </w:r>
    </w:p>
    <w:p w:rsidR="00025E43" w:rsidRDefault="000A0AB2">
      <w:pPr>
        <w:pStyle w:val="ListParagraph"/>
        <w:numPr>
          <w:ilvl w:val="2"/>
          <w:numId w:val="11"/>
        </w:numPr>
        <w:tabs>
          <w:tab w:val="left" w:pos="1910"/>
        </w:tabs>
        <w:spacing w:before="21" w:line="259" w:lineRule="auto"/>
        <w:ind w:left="1909" w:right="578"/>
        <w:rPr>
          <w:sz w:val="24"/>
        </w:rPr>
      </w:pPr>
      <w:r>
        <w:rPr>
          <w:sz w:val="24"/>
        </w:rPr>
        <w:t>Approved projects will be included in the Commonwealth’s FY 2024-2025</w:t>
      </w:r>
      <w:r>
        <w:rPr>
          <w:spacing w:val="-13"/>
          <w:sz w:val="24"/>
        </w:rPr>
        <w:t xml:space="preserve"> </w:t>
      </w:r>
      <w:r>
        <w:rPr>
          <w:spacing w:val="-2"/>
          <w:sz w:val="24"/>
        </w:rPr>
        <w:t xml:space="preserve">Six </w:t>
      </w:r>
      <w:r>
        <w:rPr>
          <w:sz w:val="24"/>
        </w:rPr>
        <w:t>Year Improvement Program scheduled to be adopted by the Commonwealth Transportation Board in June of</w:t>
      </w:r>
      <w:r>
        <w:rPr>
          <w:spacing w:val="-1"/>
          <w:sz w:val="24"/>
        </w:rPr>
        <w:t xml:space="preserve"> </w:t>
      </w:r>
      <w:r>
        <w:rPr>
          <w:sz w:val="24"/>
        </w:rPr>
        <w:t>2019.</w:t>
      </w:r>
    </w:p>
    <w:p w:rsidR="00025E43" w:rsidRDefault="000A0AB2">
      <w:pPr>
        <w:pStyle w:val="ListParagraph"/>
        <w:numPr>
          <w:ilvl w:val="2"/>
          <w:numId w:val="11"/>
        </w:numPr>
        <w:tabs>
          <w:tab w:val="left" w:pos="1910"/>
        </w:tabs>
        <w:spacing w:line="259" w:lineRule="auto"/>
        <w:ind w:left="1909" w:right="575"/>
        <w:rPr>
          <w:sz w:val="24"/>
        </w:rPr>
      </w:pPr>
      <w:r>
        <w:rPr>
          <w:sz w:val="24"/>
        </w:rPr>
        <w:t>For any project applications from transit agencies, and for project applications from localities that address an identified VTRANS need on a Corridor of Statewide Significance, the transit agencies and localities must include a resolution of support from the relevant regional entity when submitting their project applications. In the case of Northern Virginia, the Authority fulfills</w:t>
      </w:r>
      <w:r>
        <w:rPr>
          <w:spacing w:val="-14"/>
          <w:sz w:val="24"/>
        </w:rPr>
        <w:t xml:space="preserve"> </w:t>
      </w:r>
      <w:r>
        <w:rPr>
          <w:sz w:val="24"/>
        </w:rPr>
        <w:t>the role of relevant regional entity.</w:t>
      </w:r>
    </w:p>
    <w:p w:rsidR="00025E43" w:rsidRPr="00912EA4" w:rsidRDefault="000A0AB2">
      <w:pPr>
        <w:pStyle w:val="ListParagraph"/>
        <w:numPr>
          <w:ilvl w:val="1"/>
          <w:numId w:val="11"/>
        </w:numPr>
        <w:tabs>
          <w:tab w:val="left" w:pos="1189"/>
          <w:tab w:val="left" w:pos="1190"/>
        </w:tabs>
        <w:spacing w:line="256" w:lineRule="auto"/>
        <w:ind w:left="1189" w:right="930"/>
        <w:rPr>
          <w:sz w:val="24"/>
        </w:rPr>
      </w:pPr>
      <w:r>
        <w:rPr>
          <w:sz w:val="24"/>
          <w:u w:val="single"/>
        </w:rPr>
        <w:t>Chairman Bulova moved Authority Endorsement of SMART SCALE Project Applications with Resolution 18-02, for the Commonwealth of Virginia’s</w:t>
      </w:r>
      <w:r>
        <w:rPr>
          <w:spacing w:val="-5"/>
          <w:sz w:val="24"/>
          <w:u w:val="single"/>
        </w:rPr>
        <w:t xml:space="preserve"> </w:t>
      </w:r>
      <w:r>
        <w:rPr>
          <w:sz w:val="24"/>
          <w:u w:val="single"/>
        </w:rPr>
        <w:t>SMART SCALE Prioritization, seconded by Councilmember Snyder.</w:t>
      </w:r>
      <w:r w:rsidR="00912EA4">
        <w:rPr>
          <w:sz w:val="24"/>
          <w:u w:val="single"/>
        </w:rPr>
        <w:t xml:space="preserve"> One abstention, Ms. Hynes.</w:t>
      </w:r>
      <w:r>
        <w:rPr>
          <w:sz w:val="24"/>
        </w:rPr>
        <w:t xml:space="preserve"> </w:t>
      </w:r>
      <w:r>
        <w:rPr>
          <w:sz w:val="24"/>
          <w:u w:val="single"/>
        </w:rPr>
        <w:t>Motion</w:t>
      </w:r>
      <w:r>
        <w:rPr>
          <w:spacing w:val="-11"/>
          <w:sz w:val="24"/>
        </w:rPr>
        <w:t xml:space="preserve"> </w:t>
      </w:r>
      <w:r>
        <w:rPr>
          <w:sz w:val="24"/>
          <w:u w:val="single"/>
        </w:rPr>
        <w:t>carried.</w:t>
      </w:r>
    </w:p>
    <w:p w:rsidR="00912EA4" w:rsidRDefault="00912EA4" w:rsidP="00912EA4">
      <w:pPr>
        <w:pStyle w:val="ListParagraph"/>
        <w:widowControl/>
        <w:numPr>
          <w:ilvl w:val="0"/>
          <w:numId w:val="12"/>
        </w:numPr>
        <w:autoSpaceDE/>
        <w:autoSpaceDN/>
        <w:spacing w:after="160" w:line="252" w:lineRule="auto"/>
        <w:contextualSpacing/>
        <w:rPr>
          <w:sz w:val="24"/>
          <w:szCs w:val="24"/>
        </w:rPr>
      </w:pPr>
      <w:r>
        <w:rPr>
          <w:color w:val="1F497D"/>
          <w:sz w:val="24"/>
          <w:szCs w:val="24"/>
        </w:rPr>
        <w:t>(</w:t>
      </w:r>
      <w:r>
        <w:rPr>
          <w:sz w:val="24"/>
          <w:szCs w:val="24"/>
        </w:rPr>
        <w:t>See motion reconsideration after Item VI. Subsequent to vote, Ms. Hynes requested a reconsideration so she could abstain, Senator Black motioned to reconsider items V and VI, seconded by Mayor Parrish.  Motion carried unanimously.</w:t>
      </w:r>
      <w:r>
        <w:rPr>
          <w:color w:val="1F497D"/>
          <w:sz w:val="24"/>
          <w:szCs w:val="24"/>
        </w:rPr>
        <w:t>)</w:t>
      </w:r>
      <w:r>
        <w:rPr>
          <w:sz w:val="24"/>
          <w:szCs w:val="24"/>
        </w:rPr>
        <w:t xml:space="preserve"> </w:t>
      </w:r>
    </w:p>
    <w:p w:rsidR="00025E43" w:rsidRDefault="000A0AB2">
      <w:pPr>
        <w:pStyle w:val="Heading2"/>
        <w:numPr>
          <w:ilvl w:val="0"/>
          <w:numId w:val="11"/>
        </w:numPr>
        <w:tabs>
          <w:tab w:val="left" w:pos="1197"/>
          <w:tab w:val="left" w:pos="1198"/>
        </w:tabs>
        <w:spacing w:before="90"/>
        <w:ind w:left="1197" w:hanging="780"/>
        <w:jc w:val="left"/>
      </w:pPr>
      <w:r>
        <w:t>Endorsement of BUILD</w:t>
      </w:r>
      <w:r>
        <w:rPr>
          <w:spacing w:val="-2"/>
        </w:rPr>
        <w:t xml:space="preserve"> </w:t>
      </w:r>
      <w:r>
        <w:t>Application</w:t>
      </w:r>
    </w:p>
    <w:p w:rsidR="00025E43" w:rsidRDefault="000A0AB2">
      <w:pPr>
        <w:pStyle w:val="BodyText"/>
        <w:spacing w:before="21"/>
        <w:ind w:left="6477" w:firstLine="0"/>
      </w:pPr>
      <w:r>
        <w:t>Ms. Backmon, Executive Director</w:t>
      </w:r>
    </w:p>
    <w:p w:rsidR="00025E43" w:rsidRDefault="000A0AB2">
      <w:pPr>
        <w:pStyle w:val="ListParagraph"/>
        <w:numPr>
          <w:ilvl w:val="1"/>
          <w:numId w:val="11"/>
        </w:numPr>
        <w:tabs>
          <w:tab w:val="left" w:pos="1197"/>
          <w:tab w:val="left" w:pos="1198"/>
        </w:tabs>
        <w:spacing w:before="24" w:line="256" w:lineRule="auto"/>
        <w:ind w:left="1197" w:right="383"/>
        <w:rPr>
          <w:sz w:val="24"/>
        </w:rPr>
      </w:pPr>
      <w:r>
        <w:rPr>
          <w:sz w:val="24"/>
        </w:rPr>
        <w:t>Ms. Backmon requested NVTA endorsement of the project applications for the FY 2018 Better Utilizing Investments to Leverage Development (BUILD) Transportation Discretionary Grants Program. Ms. Backmon</w:t>
      </w:r>
      <w:r>
        <w:rPr>
          <w:spacing w:val="-6"/>
          <w:sz w:val="24"/>
        </w:rPr>
        <w:t xml:space="preserve"> </w:t>
      </w:r>
      <w:r>
        <w:rPr>
          <w:sz w:val="24"/>
        </w:rPr>
        <w:t>noted:</w:t>
      </w:r>
    </w:p>
    <w:p w:rsidR="00025E43" w:rsidRDefault="000A0AB2">
      <w:pPr>
        <w:pStyle w:val="ListParagraph"/>
        <w:numPr>
          <w:ilvl w:val="2"/>
          <w:numId w:val="11"/>
        </w:numPr>
        <w:tabs>
          <w:tab w:val="left" w:pos="1918"/>
        </w:tabs>
        <w:spacing w:before="5" w:line="261" w:lineRule="auto"/>
        <w:ind w:left="1917" w:right="430"/>
        <w:rPr>
          <w:sz w:val="24"/>
        </w:rPr>
      </w:pPr>
      <w:r>
        <w:rPr>
          <w:sz w:val="24"/>
        </w:rPr>
        <w:t>BUILD transportation grants replaced the Transportation Investment Generating Economic Growth Recovery (TIGER) grant</w:t>
      </w:r>
      <w:r>
        <w:rPr>
          <w:spacing w:val="-10"/>
          <w:sz w:val="24"/>
        </w:rPr>
        <w:t xml:space="preserve"> </w:t>
      </w:r>
      <w:r>
        <w:rPr>
          <w:sz w:val="24"/>
        </w:rPr>
        <w:t>program.</w:t>
      </w:r>
    </w:p>
    <w:p w:rsidR="00025E43" w:rsidRDefault="000A0AB2">
      <w:pPr>
        <w:pStyle w:val="ListParagraph"/>
        <w:numPr>
          <w:ilvl w:val="2"/>
          <w:numId w:val="11"/>
        </w:numPr>
        <w:tabs>
          <w:tab w:val="left" w:pos="1918"/>
        </w:tabs>
        <w:spacing w:line="249" w:lineRule="auto"/>
        <w:ind w:left="1917" w:right="682"/>
        <w:rPr>
          <w:sz w:val="24"/>
        </w:rPr>
      </w:pPr>
      <w:r>
        <w:rPr>
          <w:sz w:val="24"/>
        </w:rPr>
        <w:t>The U.S. Department of Transportation (DOT) published a Notice of Funding Opportunity (NOFO) to apply for $1.5 billion in discretionary grant funding through the Better Utilizing Investments to Leverage Development (BUILD) Transportation Discretionary Grants program</w:t>
      </w:r>
      <w:r>
        <w:rPr>
          <w:spacing w:val="-4"/>
          <w:sz w:val="24"/>
        </w:rPr>
        <w:t xml:space="preserve"> </w:t>
      </w:r>
      <w:r>
        <w:rPr>
          <w:sz w:val="24"/>
        </w:rPr>
        <w:t>FY2018.</w:t>
      </w:r>
    </w:p>
    <w:p w:rsidR="00025E43" w:rsidRDefault="00025E43">
      <w:pPr>
        <w:spacing w:line="249" w:lineRule="auto"/>
        <w:rPr>
          <w:sz w:val="24"/>
        </w:rPr>
        <w:sectPr w:rsidR="00025E43">
          <w:footerReference w:type="default" r:id="rId12"/>
          <w:pgSz w:w="12240" w:h="15840"/>
          <w:pgMar w:top="1360" w:right="1160" w:bottom="1560" w:left="1000" w:header="0" w:footer="1365" w:gutter="0"/>
          <w:pgNumType w:start="5"/>
          <w:cols w:space="720"/>
        </w:sectPr>
      </w:pPr>
    </w:p>
    <w:p w:rsidR="00025E43" w:rsidRDefault="000A0AB2">
      <w:pPr>
        <w:pStyle w:val="ListParagraph"/>
        <w:numPr>
          <w:ilvl w:val="2"/>
          <w:numId w:val="11"/>
        </w:numPr>
        <w:tabs>
          <w:tab w:val="left" w:pos="1880"/>
        </w:tabs>
        <w:spacing w:before="73" w:line="259" w:lineRule="auto"/>
        <w:ind w:left="1880" w:right="962"/>
        <w:rPr>
          <w:sz w:val="24"/>
        </w:rPr>
      </w:pPr>
      <w:r>
        <w:rPr>
          <w:sz w:val="24"/>
        </w:rPr>
        <w:lastRenderedPageBreak/>
        <w:t>BUILD funding can support roads, bridges, transit, rail, ports or</w:t>
      </w:r>
      <w:r>
        <w:rPr>
          <w:spacing w:val="-19"/>
          <w:sz w:val="24"/>
        </w:rPr>
        <w:t xml:space="preserve"> </w:t>
      </w:r>
      <w:r>
        <w:rPr>
          <w:sz w:val="24"/>
        </w:rPr>
        <w:t>intermodal transportation.</w:t>
      </w:r>
    </w:p>
    <w:p w:rsidR="00025E43" w:rsidRDefault="000A0AB2">
      <w:pPr>
        <w:pStyle w:val="ListParagraph"/>
        <w:numPr>
          <w:ilvl w:val="2"/>
          <w:numId w:val="11"/>
        </w:numPr>
        <w:tabs>
          <w:tab w:val="left" w:pos="1880"/>
        </w:tabs>
        <w:spacing w:line="259" w:lineRule="auto"/>
        <w:ind w:left="1880" w:right="333"/>
        <w:rPr>
          <w:sz w:val="24"/>
        </w:rPr>
      </w:pPr>
      <w:r>
        <w:rPr>
          <w:sz w:val="24"/>
        </w:rPr>
        <w:t>For this round of BUILD grants, the maximum grant award is $25 million, and</w:t>
      </w:r>
      <w:r>
        <w:rPr>
          <w:spacing w:val="-17"/>
          <w:sz w:val="24"/>
        </w:rPr>
        <w:t xml:space="preserve"> </w:t>
      </w:r>
      <w:r>
        <w:rPr>
          <w:sz w:val="24"/>
        </w:rPr>
        <w:t>no more than $150 million can be awarded to a single State, as specified in the FY 2018 Appropriations</w:t>
      </w:r>
      <w:r>
        <w:rPr>
          <w:spacing w:val="-1"/>
          <w:sz w:val="24"/>
        </w:rPr>
        <w:t xml:space="preserve"> </w:t>
      </w:r>
      <w:r>
        <w:rPr>
          <w:sz w:val="24"/>
        </w:rPr>
        <w:t>Act.</w:t>
      </w:r>
    </w:p>
    <w:p w:rsidR="00025E43" w:rsidRDefault="000A0AB2">
      <w:pPr>
        <w:pStyle w:val="ListParagraph"/>
        <w:numPr>
          <w:ilvl w:val="1"/>
          <w:numId w:val="11"/>
        </w:numPr>
        <w:tabs>
          <w:tab w:val="left" w:pos="1179"/>
          <w:tab w:val="left" w:pos="1180"/>
        </w:tabs>
        <w:spacing w:before="229"/>
        <w:ind w:left="1179"/>
        <w:rPr>
          <w:sz w:val="24"/>
        </w:rPr>
      </w:pPr>
      <w:r>
        <w:rPr>
          <w:sz w:val="24"/>
        </w:rPr>
        <w:t>Four requests for endorsement were</w:t>
      </w:r>
      <w:r>
        <w:rPr>
          <w:spacing w:val="-1"/>
          <w:sz w:val="24"/>
        </w:rPr>
        <w:t xml:space="preserve"> </w:t>
      </w:r>
      <w:r>
        <w:rPr>
          <w:sz w:val="24"/>
        </w:rPr>
        <w:t>received:</w:t>
      </w:r>
    </w:p>
    <w:p w:rsidR="00025E43" w:rsidRDefault="000A0AB2">
      <w:pPr>
        <w:pStyle w:val="ListParagraph"/>
        <w:numPr>
          <w:ilvl w:val="2"/>
          <w:numId w:val="11"/>
        </w:numPr>
        <w:tabs>
          <w:tab w:val="left" w:pos="1900"/>
        </w:tabs>
        <w:spacing w:before="21" w:line="259" w:lineRule="auto"/>
        <w:ind w:left="1899" w:right="503"/>
        <w:rPr>
          <w:sz w:val="24"/>
        </w:rPr>
      </w:pPr>
      <w:r>
        <w:rPr>
          <w:sz w:val="24"/>
        </w:rPr>
        <w:t>City of Alexandria requests endorsement for up to $25 million for the West</w:t>
      </w:r>
      <w:r>
        <w:rPr>
          <w:spacing w:val="-16"/>
          <w:sz w:val="24"/>
        </w:rPr>
        <w:t xml:space="preserve"> </w:t>
      </w:r>
      <w:r>
        <w:rPr>
          <w:sz w:val="24"/>
        </w:rPr>
        <w:t>End Transitway</w:t>
      </w:r>
      <w:r>
        <w:rPr>
          <w:spacing w:val="-5"/>
          <w:sz w:val="24"/>
        </w:rPr>
        <w:t xml:space="preserve"> </w:t>
      </w:r>
      <w:r>
        <w:rPr>
          <w:sz w:val="24"/>
        </w:rPr>
        <w:t>Project.</w:t>
      </w:r>
    </w:p>
    <w:p w:rsidR="00025E43" w:rsidRDefault="000A0AB2">
      <w:pPr>
        <w:pStyle w:val="ListParagraph"/>
        <w:numPr>
          <w:ilvl w:val="2"/>
          <w:numId w:val="11"/>
        </w:numPr>
        <w:tabs>
          <w:tab w:val="left" w:pos="1900"/>
        </w:tabs>
        <w:spacing w:line="259" w:lineRule="auto"/>
        <w:ind w:left="1899" w:right="1247"/>
        <w:rPr>
          <w:sz w:val="24"/>
        </w:rPr>
      </w:pPr>
      <w:r>
        <w:rPr>
          <w:sz w:val="24"/>
        </w:rPr>
        <w:t>Virginia Railway Express requests endorsement for the L'Enfant</w:t>
      </w:r>
      <w:r>
        <w:rPr>
          <w:spacing w:val="-9"/>
          <w:sz w:val="24"/>
        </w:rPr>
        <w:t xml:space="preserve"> </w:t>
      </w:r>
      <w:r>
        <w:rPr>
          <w:sz w:val="24"/>
        </w:rPr>
        <w:t>Station Improvements.</w:t>
      </w:r>
    </w:p>
    <w:p w:rsidR="00025E43" w:rsidRDefault="000A0AB2">
      <w:pPr>
        <w:pStyle w:val="ListParagraph"/>
        <w:numPr>
          <w:ilvl w:val="2"/>
          <w:numId w:val="11"/>
        </w:numPr>
        <w:tabs>
          <w:tab w:val="left" w:pos="1900"/>
        </w:tabs>
        <w:spacing w:line="259" w:lineRule="auto"/>
        <w:ind w:left="1899" w:right="1107"/>
        <w:rPr>
          <w:sz w:val="24"/>
        </w:rPr>
      </w:pPr>
      <w:r>
        <w:rPr>
          <w:sz w:val="24"/>
        </w:rPr>
        <w:t>Fairfax County requests endorsement of the Frontier Drive Extension and Intersection Improvements.</w:t>
      </w:r>
    </w:p>
    <w:p w:rsidR="00025E43" w:rsidRDefault="000A0AB2">
      <w:pPr>
        <w:pStyle w:val="ListParagraph"/>
        <w:numPr>
          <w:ilvl w:val="2"/>
          <w:numId w:val="11"/>
        </w:numPr>
        <w:tabs>
          <w:tab w:val="left" w:pos="1900"/>
        </w:tabs>
        <w:spacing w:line="259" w:lineRule="auto"/>
        <w:ind w:left="1899" w:right="432"/>
        <w:rPr>
          <w:sz w:val="24"/>
        </w:rPr>
      </w:pPr>
      <w:r>
        <w:rPr>
          <w:sz w:val="24"/>
        </w:rPr>
        <w:t>Loudoun County requests endorsement for Route 15 Whites Ferry Road to Maryland State Line, Route 9 West Virginia State Line to Route 7, Roundabouts on Braddock Road at Trailhead Drive and</w:t>
      </w:r>
      <w:r>
        <w:rPr>
          <w:spacing w:val="-3"/>
          <w:sz w:val="24"/>
        </w:rPr>
        <w:t xml:space="preserve"> </w:t>
      </w:r>
      <w:r>
        <w:rPr>
          <w:sz w:val="24"/>
        </w:rPr>
        <w:t>Route15.</w:t>
      </w:r>
    </w:p>
    <w:p w:rsidR="00025E43" w:rsidRDefault="000A0AB2">
      <w:pPr>
        <w:pStyle w:val="ListParagraph"/>
        <w:numPr>
          <w:ilvl w:val="1"/>
          <w:numId w:val="11"/>
        </w:numPr>
        <w:tabs>
          <w:tab w:val="left" w:pos="1179"/>
          <w:tab w:val="left" w:pos="1180"/>
        </w:tabs>
        <w:spacing w:before="149" w:line="249" w:lineRule="auto"/>
        <w:ind w:left="1179" w:right="570"/>
        <w:rPr>
          <w:sz w:val="24"/>
        </w:rPr>
      </w:pPr>
      <w:r>
        <w:rPr>
          <w:sz w:val="24"/>
          <w:u w:val="single"/>
        </w:rPr>
        <w:t>Chairman Bulova moved Authority Endorsement of the City of Alexandria, Fairfax County and the Virginia Railway Express BUILD Transportation Discretionary</w:t>
      </w:r>
      <w:r>
        <w:rPr>
          <w:spacing w:val="-16"/>
          <w:sz w:val="24"/>
          <w:u w:val="single"/>
        </w:rPr>
        <w:t xml:space="preserve"> </w:t>
      </w:r>
      <w:r>
        <w:rPr>
          <w:sz w:val="24"/>
          <w:u w:val="single"/>
        </w:rPr>
        <w:t>Grants applications, seconded by Senator Black. Motion</w:t>
      </w:r>
      <w:r>
        <w:rPr>
          <w:spacing w:val="-4"/>
          <w:sz w:val="24"/>
          <w:u w:val="single"/>
        </w:rPr>
        <w:t xml:space="preserve"> </w:t>
      </w:r>
      <w:r>
        <w:rPr>
          <w:sz w:val="24"/>
          <w:u w:val="single"/>
        </w:rPr>
        <w:t>carried.</w:t>
      </w:r>
    </w:p>
    <w:p w:rsidR="00025E43" w:rsidRDefault="000A0AB2">
      <w:pPr>
        <w:pStyle w:val="ListParagraph"/>
        <w:numPr>
          <w:ilvl w:val="1"/>
          <w:numId w:val="11"/>
        </w:numPr>
        <w:tabs>
          <w:tab w:val="left" w:pos="1179"/>
          <w:tab w:val="left" w:pos="1180"/>
        </w:tabs>
        <w:spacing w:before="84" w:line="249" w:lineRule="auto"/>
        <w:ind w:left="1179" w:right="741"/>
        <w:rPr>
          <w:sz w:val="24"/>
        </w:rPr>
      </w:pPr>
      <w:r>
        <w:rPr>
          <w:sz w:val="24"/>
          <w:u w:val="single"/>
        </w:rPr>
        <w:t>Subsequent</w:t>
      </w:r>
      <w:r>
        <w:rPr>
          <w:spacing w:val="-4"/>
          <w:sz w:val="24"/>
          <w:u w:val="single"/>
        </w:rPr>
        <w:t xml:space="preserve"> </w:t>
      </w:r>
      <w:r>
        <w:rPr>
          <w:sz w:val="24"/>
          <w:u w:val="single"/>
        </w:rPr>
        <w:t>to</w:t>
      </w:r>
      <w:r>
        <w:rPr>
          <w:spacing w:val="-3"/>
          <w:sz w:val="24"/>
          <w:u w:val="single"/>
        </w:rPr>
        <w:t xml:space="preserve"> </w:t>
      </w:r>
      <w:r>
        <w:rPr>
          <w:sz w:val="24"/>
          <w:u w:val="single"/>
        </w:rPr>
        <w:t>vote</w:t>
      </w:r>
      <w:r>
        <w:rPr>
          <w:spacing w:val="-3"/>
          <w:sz w:val="24"/>
          <w:u w:val="single"/>
        </w:rPr>
        <w:t xml:space="preserve"> </w:t>
      </w:r>
      <w:r>
        <w:rPr>
          <w:sz w:val="24"/>
          <w:u w:val="single"/>
        </w:rPr>
        <w:t>on</w:t>
      </w:r>
      <w:r>
        <w:rPr>
          <w:spacing w:val="-3"/>
          <w:sz w:val="24"/>
          <w:u w:val="single"/>
        </w:rPr>
        <w:t xml:space="preserve"> </w:t>
      </w:r>
      <w:r>
        <w:rPr>
          <w:sz w:val="24"/>
          <w:u w:val="single"/>
        </w:rPr>
        <w:t>items</w:t>
      </w:r>
      <w:r>
        <w:rPr>
          <w:spacing w:val="-3"/>
          <w:sz w:val="24"/>
          <w:u w:val="single"/>
        </w:rPr>
        <w:t xml:space="preserve"> </w:t>
      </w:r>
      <w:r>
        <w:rPr>
          <w:sz w:val="24"/>
          <w:u w:val="single"/>
        </w:rPr>
        <w:t>V</w:t>
      </w:r>
      <w:r>
        <w:rPr>
          <w:spacing w:val="-4"/>
          <w:sz w:val="24"/>
          <w:u w:val="single"/>
        </w:rPr>
        <w:t xml:space="preserve"> </w:t>
      </w:r>
      <w:r>
        <w:rPr>
          <w:sz w:val="24"/>
          <w:u w:val="single"/>
        </w:rPr>
        <w:t>and</w:t>
      </w:r>
      <w:r>
        <w:rPr>
          <w:spacing w:val="-3"/>
          <w:sz w:val="24"/>
          <w:u w:val="single"/>
        </w:rPr>
        <w:t xml:space="preserve"> </w:t>
      </w:r>
      <w:r>
        <w:rPr>
          <w:sz w:val="24"/>
          <w:u w:val="single"/>
        </w:rPr>
        <w:t>VI,</w:t>
      </w:r>
      <w:r>
        <w:rPr>
          <w:spacing w:val="-4"/>
          <w:sz w:val="24"/>
          <w:u w:val="single"/>
        </w:rPr>
        <w:t xml:space="preserve"> </w:t>
      </w:r>
      <w:r>
        <w:rPr>
          <w:sz w:val="24"/>
          <w:u w:val="single"/>
        </w:rPr>
        <w:t>Ms.</w:t>
      </w:r>
      <w:r>
        <w:rPr>
          <w:spacing w:val="-4"/>
          <w:sz w:val="24"/>
          <w:u w:val="single"/>
        </w:rPr>
        <w:t xml:space="preserve"> </w:t>
      </w:r>
      <w:r>
        <w:rPr>
          <w:sz w:val="24"/>
          <w:u w:val="single"/>
        </w:rPr>
        <w:t>Hynes</w:t>
      </w:r>
      <w:r>
        <w:rPr>
          <w:spacing w:val="-4"/>
          <w:sz w:val="24"/>
          <w:u w:val="single"/>
        </w:rPr>
        <w:t xml:space="preserve"> </w:t>
      </w:r>
      <w:r>
        <w:rPr>
          <w:sz w:val="24"/>
          <w:u w:val="single"/>
        </w:rPr>
        <w:t>requested</w:t>
      </w:r>
      <w:r>
        <w:rPr>
          <w:spacing w:val="-3"/>
          <w:sz w:val="24"/>
          <w:u w:val="single"/>
        </w:rPr>
        <w:t xml:space="preserve"> </w:t>
      </w:r>
      <w:r>
        <w:rPr>
          <w:sz w:val="24"/>
          <w:u w:val="single"/>
        </w:rPr>
        <w:t>a</w:t>
      </w:r>
      <w:r>
        <w:rPr>
          <w:spacing w:val="-3"/>
          <w:sz w:val="24"/>
          <w:u w:val="single"/>
        </w:rPr>
        <w:t xml:space="preserve"> </w:t>
      </w:r>
      <w:r>
        <w:rPr>
          <w:sz w:val="24"/>
          <w:u w:val="single"/>
        </w:rPr>
        <w:t>reconsideration</w:t>
      </w:r>
      <w:r>
        <w:rPr>
          <w:spacing w:val="-3"/>
          <w:sz w:val="24"/>
          <w:u w:val="single"/>
        </w:rPr>
        <w:t xml:space="preserve"> </w:t>
      </w:r>
      <w:r>
        <w:rPr>
          <w:sz w:val="24"/>
          <w:u w:val="single"/>
        </w:rPr>
        <w:t>so</w:t>
      </w:r>
      <w:r>
        <w:rPr>
          <w:spacing w:val="-4"/>
          <w:sz w:val="24"/>
          <w:u w:val="single"/>
        </w:rPr>
        <w:t xml:space="preserve"> </w:t>
      </w:r>
      <w:r>
        <w:rPr>
          <w:sz w:val="24"/>
          <w:u w:val="single"/>
        </w:rPr>
        <w:t>she could abstain. Senator Black motioned to reconsider items V and VI, seconded by Mayor Parrish. Motion carried. Ms. Hynes</w:t>
      </w:r>
      <w:r>
        <w:rPr>
          <w:spacing w:val="-8"/>
          <w:sz w:val="24"/>
          <w:u w:val="single"/>
        </w:rPr>
        <w:t xml:space="preserve"> </w:t>
      </w:r>
      <w:r>
        <w:rPr>
          <w:sz w:val="24"/>
          <w:u w:val="single"/>
        </w:rPr>
        <w:t>abstained.</w:t>
      </w:r>
    </w:p>
    <w:p w:rsidR="00025E43" w:rsidRDefault="000A0AB2">
      <w:pPr>
        <w:pStyle w:val="Heading2"/>
        <w:numPr>
          <w:ilvl w:val="0"/>
          <w:numId w:val="11"/>
        </w:numPr>
        <w:tabs>
          <w:tab w:val="left" w:pos="1091"/>
          <w:tab w:val="left" w:pos="1092"/>
        </w:tabs>
        <w:spacing w:before="233" w:line="259" w:lineRule="auto"/>
        <w:ind w:left="1090" w:right="855" w:hanging="873"/>
        <w:jc w:val="left"/>
      </w:pPr>
      <w:r>
        <w:t>Revisions to FY2019-2024 Congestion Mitigation and Air Quality (CMAQ) and Regional Surface Transportation Program (RSTP) Fund</w:t>
      </w:r>
      <w:r>
        <w:rPr>
          <w:spacing w:val="-7"/>
        </w:rPr>
        <w:t xml:space="preserve"> </w:t>
      </w:r>
      <w:r>
        <w:t>Strawman</w:t>
      </w:r>
    </w:p>
    <w:p w:rsidR="00025E43" w:rsidRDefault="00025E43">
      <w:pPr>
        <w:pStyle w:val="BodyText"/>
        <w:spacing w:before="11"/>
        <w:ind w:firstLine="0"/>
        <w:rPr>
          <w:b/>
          <w:sz w:val="25"/>
        </w:rPr>
      </w:pPr>
    </w:p>
    <w:p w:rsidR="00025E43" w:rsidRDefault="000A0AB2">
      <w:pPr>
        <w:pStyle w:val="ListParagraph"/>
        <w:numPr>
          <w:ilvl w:val="1"/>
          <w:numId w:val="11"/>
        </w:numPr>
        <w:tabs>
          <w:tab w:val="left" w:pos="1090"/>
          <w:tab w:val="left" w:pos="1091"/>
        </w:tabs>
        <w:spacing w:line="254" w:lineRule="auto"/>
        <w:ind w:left="1090" w:right="755"/>
        <w:rPr>
          <w:sz w:val="24"/>
        </w:rPr>
      </w:pPr>
      <w:r>
        <w:rPr>
          <w:sz w:val="24"/>
        </w:rPr>
        <w:t>Ms. Backmon informed the Authority of revisions to the previously adopted</w:t>
      </w:r>
      <w:r>
        <w:rPr>
          <w:spacing w:val="-13"/>
          <w:sz w:val="24"/>
        </w:rPr>
        <w:t xml:space="preserve"> </w:t>
      </w:r>
      <w:r>
        <w:rPr>
          <w:sz w:val="24"/>
        </w:rPr>
        <w:t>FY2019- FY2024 CMAQ and RSTP Strawman programming</w:t>
      </w:r>
      <w:r>
        <w:rPr>
          <w:spacing w:val="-6"/>
          <w:sz w:val="24"/>
        </w:rPr>
        <w:t xml:space="preserve"> </w:t>
      </w:r>
      <w:r>
        <w:rPr>
          <w:sz w:val="24"/>
        </w:rPr>
        <w:t>recommendations.</w:t>
      </w:r>
    </w:p>
    <w:p w:rsidR="00025E43" w:rsidRDefault="000A0AB2">
      <w:pPr>
        <w:pStyle w:val="ListParagraph"/>
        <w:numPr>
          <w:ilvl w:val="1"/>
          <w:numId w:val="11"/>
        </w:numPr>
        <w:tabs>
          <w:tab w:val="left" w:pos="1090"/>
          <w:tab w:val="left" w:pos="1091"/>
        </w:tabs>
        <w:spacing w:before="8" w:line="256" w:lineRule="auto"/>
        <w:ind w:left="1090" w:right="447"/>
        <w:rPr>
          <w:sz w:val="24"/>
        </w:rPr>
      </w:pPr>
      <w:r>
        <w:rPr>
          <w:sz w:val="24"/>
        </w:rPr>
        <w:t>The Authority adopted the FY2024 CMAQ/RSTP Strawman programming recommendations at the February 8, 2018 meeting and authorized the Executive</w:t>
      </w:r>
      <w:r>
        <w:rPr>
          <w:spacing w:val="-16"/>
          <w:sz w:val="24"/>
        </w:rPr>
        <w:t xml:space="preserve"> </w:t>
      </w:r>
      <w:r>
        <w:rPr>
          <w:sz w:val="24"/>
        </w:rPr>
        <w:t>Director to make revisions if</w:t>
      </w:r>
      <w:r>
        <w:rPr>
          <w:spacing w:val="-4"/>
          <w:sz w:val="24"/>
        </w:rPr>
        <w:t xml:space="preserve"> </w:t>
      </w:r>
      <w:r>
        <w:rPr>
          <w:sz w:val="24"/>
        </w:rPr>
        <w:t>needed.</w:t>
      </w:r>
    </w:p>
    <w:p w:rsidR="00025E43" w:rsidRDefault="000A0AB2">
      <w:pPr>
        <w:pStyle w:val="ListParagraph"/>
        <w:numPr>
          <w:ilvl w:val="1"/>
          <w:numId w:val="11"/>
        </w:numPr>
        <w:tabs>
          <w:tab w:val="left" w:pos="1090"/>
          <w:tab w:val="left" w:pos="1091"/>
        </w:tabs>
        <w:spacing w:before="7" w:line="256" w:lineRule="auto"/>
        <w:ind w:left="1090" w:right="983"/>
        <w:rPr>
          <w:sz w:val="24"/>
        </w:rPr>
      </w:pPr>
      <w:r>
        <w:rPr>
          <w:sz w:val="24"/>
        </w:rPr>
        <w:t>The Virginia Department of Transportation (VDOT) provided revised estimates for CMAQ and RSTP revenues that include a reduction in FY2024 CMAQ funds (approximately $6.7 million) and additional RSTP funds FY2018-FY2024 (approximately $7.2</w:t>
      </w:r>
      <w:r>
        <w:rPr>
          <w:spacing w:val="-3"/>
          <w:sz w:val="24"/>
        </w:rPr>
        <w:t xml:space="preserve"> </w:t>
      </w:r>
      <w:r>
        <w:rPr>
          <w:sz w:val="24"/>
        </w:rPr>
        <w:t>million).</w:t>
      </w:r>
    </w:p>
    <w:p w:rsidR="00025E43" w:rsidRDefault="000A0AB2">
      <w:pPr>
        <w:pStyle w:val="ListParagraph"/>
        <w:numPr>
          <w:ilvl w:val="1"/>
          <w:numId w:val="11"/>
        </w:numPr>
        <w:tabs>
          <w:tab w:val="left" w:pos="1090"/>
          <w:tab w:val="left" w:pos="1091"/>
        </w:tabs>
        <w:spacing w:before="7" w:line="259" w:lineRule="auto"/>
        <w:ind w:left="1090" w:right="315"/>
        <w:rPr>
          <w:sz w:val="24"/>
        </w:rPr>
      </w:pPr>
      <w:r>
        <w:rPr>
          <w:sz w:val="24"/>
        </w:rPr>
        <w:t xml:space="preserve">Ms. Backmon noted that after the revisions were made, approximately $436,379 in FY 2020 and $92,098 in FY2024 RSTP funds remained available. These amounts were recommended to projects that were previously approved by the Authority but </w:t>
      </w:r>
      <w:proofErr w:type="gramStart"/>
      <w:r>
        <w:rPr>
          <w:sz w:val="24"/>
        </w:rPr>
        <w:t>were in</w:t>
      </w:r>
      <w:r>
        <w:rPr>
          <w:spacing w:val="-31"/>
          <w:sz w:val="24"/>
        </w:rPr>
        <w:t xml:space="preserve"> </w:t>
      </w:r>
      <w:r>
        <w:rPr>
          <w:sz w:val="24"/>
        </w:rPr>
        <w:t>need of</w:t>
      </w:r>
      <w:proofErr w:type="gramEnd"/>
      <w:r>
        <w:rPr>
          <w:sz w:val="24"/>
        </w:rPr>
        <w:t xml:space="preserve"> additional funds in the noted fiscal years to complete the project, as specified in page 2 of the Staff Report included in the meeting</w:t>
      </w:r>
      <w:r>
        <w:rPr>
          <w:spacing w:val="-8"/>
          <w:sz w:val="24"/>
        </w:rPr>
        <w:t xml:space="preserve"> </w:t>
      </w:r>
      <w:r>
        <w:rPr>
          <w:sz w:val="24"/>
        </w:rPr>
        <w:t>packet.</w:t>
      </w:r>
    </w:p>
    <w:p w:rsidR="00025E43" w:rsidRDefault="000A0AB2">
      <w:pPr>
        <w:pStyle w:val="ListParagraph"/>
        <w:numPr>
          <w:ilvl w:val="1"/>
          <w:numId w:val="11"/>
        </w:numPr>
        <w:tabs>
          <w:tab w:val="left" w:pos="1090"/>
          <w:tab w:val="left" w:pos="1091"/>
        </w:tabs>
        <w:spacing w:line="291" w:lineRule="exact"/>
        <w:ind w:left="1090"/>
        <w:rPr>
          <w:sz w:val="24"/>
        </w:rPr>
      </w:pPr>
      <w:r>
        <w:rPr>
          <w:sz w:val="24"/>
        </w:rPr>
        <w:t>The Commonwealth Transportation Board will take final action on the</w:t>
      </w:r>
      <w:r>
        <w:rPr>
          <w:spacing w:val="-3"/>
          <w:sz w:val="24"/>
        </w:rPr>
        <w:t xml:space="preserve"> </w:t>
      </w:r>
      <w:r>
        <w:rPr>
          <w:sz w:val="24"/>
        </w:rPr>
        <w:t>revised</w:t>
      </w:r>
    </w:p>
    <w:p w:rsidR="00025E43" w:rsidRDefault="000A0AB2">
      <w:pPr>
        <w:pStyle w:val="BodyText"/>
        <w:spacing w:before="18"/>
        <w:ind w:left="1090" w:firstLine="0"/>
      </w:pPr>
      <w:r>
        <w:t>programming recommendations.</w:t>
      </w:r>
    </w:p>
    <w:p w:rsidR="00025E43" w:rsidRDefault="00025E43">
      <w:pPr>
        <w:sectPr w:rsidR="00025E43">
          <w:pgSz w:w="12240" w:h="15840"/>
          <w:pgMar w:top="480" w:right="1160" w:bottom="1560" w:left="1000" w:header="0" w:footer="1365" w:gutter="0"/>
          <w:cols w:space="720"/>
        </w:sectPr>
      </w:pPr>
    </w:p>
    <w:p w:rsidR="00025E43" w:rsidRDefault="000A0AB2">
      <w:pPr>
        <w:pStyle w:val="ListParagraph"/>
        <w:numPr>
          <w:ilvl w:val="0"/>
          <w:numId w:val="11"/>
        </w:numPr>
        <w:tabs>
          <w:tab w:val="left" w:pos="1159"/>
          <w:tab w:val="left" w:pos="1160"/>
          <w:tab w:val="left" w:pos="7531"/>
        </w:tabs>
        <w:spacing w:before="73"/>
        <w:ind w:hanging="687"/>
        <w:jc w:val="left"/>
        <w:rPr>
          <w:sz w:val="24"/>
        </w:rPr>
      </w:pPr>
      <w:r>
        <w:rPr>
          <w:b/>
          <w:sz w:val="24"/>
        </w:rPr>
        <w:lastRenderedPageBreak/>
        <w:t>Planning and Programming</w:t>
      </w:r>
      <w:r>
        <w:rPr>
          <w:b/>
          <w:spacing w:val="-8"/>
          <w:sz w:val="24"/>
        </w:rPr>
        <w:t xml:space="preserve"> </w:t>
      </w:r>
      <w:r>
        <w:rPr>
          <w:b/>
          <w:sz w:val="24"/>
        </w:rPr>
        <w:t>Committee</w:t>
      </w:r>
      <w:r>
        <w:rPr>
          <w:b/>
          <w:spacing w:val="-4"/>
          <w:sz w:val="24"/>
        </w:rPr>
        <w:t xml:space="preserve"> </w:t>
      </w:r>
      <w:r>
        <w:rPr>
          <w:b/>
          <w:sz w:val="24"/>
        </w:rPr>
        <w:t>Report</w:t>
      </w:r>
      <w:r>
        <w:rPr>
          <w:b/>
          <w:sz w:val="24"/>
        </w:rPr>
        <w:tab/>
      </w:r>
      <w:r>
        <w:rPr>
          <w:position w:val="1"/>
          <w:sz w:val="24"/>
        </w:rPr>
        <w:t>Chairman Nohe,</w:t>
      </w:r>
      <w:r>
        <w:rPr>
          <w:spacing w:val="-1"/>
          <w:position w:val="1"/>
          <w:sz w:val="24"/>
        </w:rPr>
        <w:t xml:space="preserve"> </w:t>
      </w:r>
      <w:r>
        <w:rPr>
          <w:position w:val="1"/>
          <w:sz w:val="24"/>
        </w:rPr>
        <w:t>PPC</w:t>
      </w:r>
    </w:p>
    <w:p w:rsidR="00025E43" w:rsidRDefault="000A0AB2">
      <w:pPr>
        <w:pStyle w:val="ListParagraph"/>
        <w:numPr>
          <w:ilvl w:val="0"/>
          <w:numId w:val="9"/>
        </w:numPr>
        <w:tabs>
          <w:tab w:val="left" w:pos="1880"/>
        </w:tabs>
        <w:rPr>
          <w:sz w:val="24"/>
        </w:rPr>
      </w:pPr>
      <w:r>
        <w:rPr>
          <w:sz w:val="24"/>
        </w:rPr>
        <w:t>No verbal report - material included in</w:t>
      </w:r>
      <w:r>
        <w:rPr>
          <w:spacing w:val="-2"/>
          <w:sz w:val="24"/>
        </w:rPr>
        <w:t xml:space="preserve"> </w:t>
      </w:r>
      <w:r>
        <w:rPr>
          <w:sz w:val="24"/>
        </w:rPr>
        <w:t>packet.</w:t>
      </w:r>
    </w:p>
    <w:p w:rsidR="00025E43" w:rsidRDefault="00025E43">
      <w:pPr>
        <w:pStyle w:val="BodyText"/>
        <w:spacing w:before="9"/>
        <w:ind w:firstLine="0"/>
        <w:rPr>
          <w:sz w:val="27"/>
        </w:rPr>
      </w:pPr>
    </w:p>
    <w:p w:rsidR="00025E43" w:rsidRDefault="000A0AB2">
      <w:pPr>
        <w:pStyle w:val="ListParagraph"/>
        <w:numPr>
          <w:ilvl w:val="0"/>
          <w:numId w:val="11"/>
        </w:numPr>
        <w:tabs>
          <w:tab w:val="left" w:pos="1159"/>
          <w:tab w:val="left" w:pos="1160"/>
          <w:tab w:val="left" w:pos="6429"/>
        </w:tabs>
        <w:spacing w:before="1" w:line="302" w:lineRule="exact"/>
        <w:ind w:hanging="593"/>
        <w:jc w:val="left"/>
        <w:rPr>
          <w:sz w:val="24"/>
        </w:rPr>
      </w:pPr>
      <w:r>
        <w:rPr>
          <w:b/>
          <w:position w:val="3"/>
          <w:sz w:val="24"/>
        </w:rPr>
        <w:t>Finance</w:t>
      </w:r>
      <w:r>
        <w:rPr>
          <w:b/>
          <w:spacing w:val="-3"/>
          <w:position w:val="3"/>
          <w:sz w:val="24"/>
        </w:rPr>
        <w:t xml:space="preserve"> </w:t>
      </w:r>
      <w:r>
        <w:rPr>
          <w:b/>
          <w:position w:val="3"/>
          <w:sz w:val="24"/>
        </w:rPr>
        <w:t>Committee</w:t>
      </w:r>
      <w:r>
        <w:rPr>
          <w:b/>
          <w:spacing w:val="-3"/>
          <w:position w:val="3"/>
          <w:sz w:val="24"/>
        </w:rPr>
        <w:t xml:space="preserve"> </w:t>
      </w:r>
      <w:r>
        <w:rPr>
          <w:b/>
          <w:position w:val="3"/>
          <w:sz w:val="24"/>
        </w:rPr>
        <w:t>Report</w:t>
      </w:r>
      <w:r>
        <w:rPr>
          <w:b/>
          <w:position w:val="3"/>
          <w:sz w:val="24"/>
        </w:rPr>
        <w:tab/>
      </w:r>
      <w:r>
        <w:rPr>
          <w:sz w:val="24"/>
        </w:rPr>
        <w:t>Mayor Parrish, Finance</w:t>
      </w:r>
      <w:r>
        <w:rPr>
          <w:spacing w:val="-5"/>
          <w:sz w:val="24"/>
        </w:rPr>
        <w:t xml:space="preserve"> </w:t>
      </w:r>
      <w:r>
        <w:rPr>
          <w:sz w:val="24"/>
        </w:rPr>
        <w:t>Committee</w:t>
      </w:r>
    </w:p>
    <w:p w:rsidR="00025E43" w:rsidRDefault="000A0AB2">
      <w:pPr>
        <w:pStyle w:val="ListParagraph"/>
        <w:numPr>
          <w:ilvl w:val="0"/>
          <w:numId w:val="8"/>
        </w:numPr>
        <w:tabs>
          <w:tab w:val="left" w:pos="1880"/>
        </w:tabs>
        <w:spacing w:line="272" w:lineRule="exact"/>
        <w:rPr>
          <w:sz w:val="24"/>
        </w:rPr>
      </w:pPr>
      <w:r>
        <w:rPr>
          <w:sz w:val="24"/>
        </w:rPr>
        <w:t>No verbal report - material included in</w:t>
      </w:r>
      <w:r>
        <w:rPr>
          <w:spacing w:val="-2"/>
          <w:sz w:val="24"/>
        </w:rPr>
        <w:t xml:space="preserve"> </w:t>
      </w:r>
      <w:r>
        <w:rPr>
          <w:sz w:val="24"/>
        </w:rPr>
        <w:t>packet.</w:t>
      </w:r>
    </w:p>
    <w:p w:rsidR="00025E43" w:rsidRDefault="000A0AB2">
      <w:pPr>
        <w:pStyle w:val="ListParagraph"/>
        <w:numPr>
          <w:ilvl w:val="0"/>
          <w:numId w:val="11"/>
        </w:numPr>
        <w:tabs>
          <w:tab w:val="left" w:pos="1152"/>
          <w:tab w:val="left" w:pos="1153"/>
          <w:tab w:val="left" w:pos="5501"/>
        </w:tabs>
        <w:spacing w:before="101"/>
        <w:ind w:left="1152" w:hanging="687"/>
        <w:jc w:val="left"/>
        <w:rPr>
          <w:sz w:val="24"/>
        </w:rPr>
      </w:pPr>
      <w:r>
        <w:rPr>
          <w:b/>
          <w:sz w:val="24"/>
        </w:rPr>
        <w:t>Planning Coordination</w:t>
      </w:r>
      <w:r>
        <w:rPr>
          <w:b/>
          <w:spacing w:val="-7"/>
          <w:sz w:val="24"/>
        </w:rPr>
        <w:t xml:space="preserve"> </w:t>
      </w:r>
      <w:r>
        <w:rPr>
          <w:b/>
          <w:sz w:val="24"/>
        </w:rPr>
        <w:t>Advisory</w:t>
      </w:r>
      <w:r>
        <w:rPr>
          <w:b/>
          <w:spacing w:val="-3"/>
          <w:sz w:val="24"/>
        </w:rPr>
        <w:t xml:space="preserve"> </w:t>
      </w:r>
      <w:r>
        <w:rPr>
          <w:b/>
          <w:sz w:val="24"/>
        </w:rPr>
        <w:t>Report</w:t>
      </w:r>
      <w:r>
        <w:rPr>
          <w:b/>
          <w:sz w:val="24"/>
        </w:rPr>
        <w:tab/>
      </w:r>
      <w:r>
        <w:rPr>
          <w:position w:val="2"/>
          <w:sz w:val="24"/>
        </w:rPr>
        <w:t>Council Member Colbert, Vice-Chair,</w:t>
      </w:r>
      <w:r>
        <w:rPr>
          <w:spacing w:val="-6"/>
          <w:position w:val="2"/>
          <w:sz w:val="24"/>
        </w:rPr>
        <w:t xml:space="preserve"> </w:t>
      </w:r>
      <w:r>
        <w:rPr>
          <w:position w:val="2"/>
          <w:sz w:val="24"/>
        </w:rPr>
        <w:t>PCAC</w:t>
      </w:r>
    </w:p>
    <w:p w:rsidR="00025E43" w:rsidRDefault="000A0AB2">
      <w:pPr>
        <w:pStyle w:val="ListParagraph"/>
        <w:numPr>
          <w:ilvl w:val="0"/>
          <w:numId w:val="7"/>
        </w:numPr>
        <w:tabs>
          <w:tab w:val="left" w:pos="1873"/>
        </w:tabs>
        <w:spacing w:before="1"/>
        <w:rPr>
          <w:sz w:val="24"/>
        </w:rPr>
      </w:pPr>
      <w:r>
        <w:rPr>
          <w:sz w:val="24"/>
        </w:rPr>
        <w:t>No verbal report - material included in</w:t>
      </w:r>
      <w:r>
        <w:rPr>
          <w:spacing w:val="-2"/>
          <w:sz w:val="24"/>
        </w:rPr>
        <w:t xml:space="preserve"> </w:t>
      </w:r>
      <w:r>
        <w:rPr>
          <w:sz w:val="24"/>
        </w:rPr>
        <w:t>packet.</w:t>
      </w:r>
    </w:p>
    <w:p w:rsidR="00025E43" w:rsidRDefault="00025E43">
      <w:pPr>
        <w:pStyle w:val="BodyText"/>
        <w:spacing w:before="6"/>
        <w:ind w:firstLine="0"/>
        <w:rPr>
          <w:sz w:val="27"/>
        </w:rPr>
      </w:pPr>
    </w:p>
    <w:p w:rsidR="00025E43" w:rsidRDefault="000A0AB2">
      <w:pPr>
        <w:pStyle w:val="ListParagraph"/>
        <w:numPr>
          <w:ilvl w:val="0"/>
          <w:numId w:val="11"/>
        </w:numPr>
        <w:tabs>
          <w:tab w:val="left" w:pos="1152"/>
          <w:tab w:val="left" w:pos="1153"/>
          <w:tab w:val="left" w:pos="7648"/>
        </w:tabs>
        <w:ind w:left="1152" w:hanging="780"/>
        <w:jc w:val="left"/>
        <w:rPr>
          <w:sz w:val="24"/>
        </w:rPr>
      </w:pPr>
      <w:r>
        <w:rPr>
          <w:b/>
          <w:position w:val="1"/>
          <w:sz w:val="24"/>
        </w:rPr>
        <w:t>Technical Advisory</w:t>
      </w:r>
      <w:r>
        <w:rPr>
          <w:b/>
          <w:spacing w:val="-5"/>
          <w:position w:val="1"/>
          <w:sz w:val="24"/>
        </w:rPr>
        <w:t xml:space="preserve"> </w:t>
      </w:r>
      <w:r>
        <w:rPr>
          <w:b/>
          <w:position w:val="1"/>
          <w:sz w:val="24"/>
        </w:rPr>
        <w:t>Committee</w:t>
      </w:r>
      <w:r>
        <w:rPr>
          <w:b/>
          <w:spacing w:val="-4"/>
          <w:position w:val="1"/>
          <w:sz w:val="24"/>
        </w:rPr>
        <w:t xml:space="preserve"> </w:t>
      </w:r>
      <w:r>
        <w:rPr>
          <w:b/>
          <w:position w:val="1"/>
          <w:sz w:val="24"/>
        </w:rPr>
        <w:t>Report</w:t>
      </w:r>
      <w:r>
        <w:rPr>
          <w:b/>
          <w:position w:val="1"/>
          <w:sz w:val="24"/>
        </w:rPr>
        <w:tab/>
      </w:r>
      <w:r>
        <w:rPr>
          <w:sz w:val="24"/>
        </w:rPr>
        <w:t xml:space="preserve">Mr. </w:t>
      </w:r>
      <w:proofErr w:type="spellStart"/>
      <w:r>
        <w:rPr>
          <w:sz w:val="24"/>
        </w:rPr>
        <w:t>Boice</w:t>
      </w:r>
      <w:proofErr w:type="spellEnd"/>
      <w:r>
        <w:rPr>
          <w:sz w:val="24"/>
        </w:rPr>
        <w:t>, Chair</w:t>
      </w:r>
      <w:r>
        <w:rPr>
          <w:spacing w:val="-2"/>
          <w:sz w:val="24"/>
        </w:rPr>
        <w:t xml:space="preserve"> </w:t>
      </w:r>
      <w:r>
        <w:rPr>
          <w:sz w:val="24"/>
        </w:rPr>
        <w:t>TAC</w:t>
      </w:r>
    </w:p>
    <w:p w:rsidR="00025E43" w:rsidRDefault="000A0AB2">
      <w:pPr>
        <w:pStyle w:val="ListParagraph"/>
        <w:numPr>
          <w:ilvl w:val="0"/>
          <w:numId w:val="6"/>
        </w:numPr>
        <w:tabs>
          <w:tab w:val="left" w:pos="1873"/>
        </w:tabs>
        <w:spacing w:before="14"/>
        <w:rPr>
          <w:sz w:val="24"/>
        </w:rPr>
      </w:pPr>
      <w:r>
        <w:rPr>
          <w:sz w:val="24"/>
        </w:rPr>
        <w:t>No verbal report - material included in</w:t>
      </w:r>
      <w:r>
        <w:rPr>
          <w:spacing w:val="-2"/>
          <w:sz w:val="24"/>
        </w:rPr>
        <w:t xml:space="preserve"> </w:t>
      </w:r>
      <w:r>
        <w:rPr>
          <w:sz w:val="24"/>
        </w:rPr>
        <w:t>packet.</w:t>
      </w:r>
    </w:p>
    <w:p w:rsidR="00025E43" w:rsidRDefault="00025E43">
      <w:pPr>
        <w:pStyle w:val="BodyText"/>
        <w:spacing w:before="11"/>
        <w:ind w:firstLine="0"/>
        <w:rPr>
          <w:sz w:val="27"/>
        </w:rPr>
      </w:pPr>
    </w:p>
    <w:p w:rsidR="00025E43" w:rsidRDefault="000A0AB2">
      <w:pPr>
        <w:pStyle w:val="ListParagraph"/>
        <w:numPr>
          <w:ilvl w:val="0"/>
          <w:numId w:val="11"/>
        </w:numPr>
        <w:tabs>
          <w:tab w:val="left" w:pos="1152"/>
          <w:tab w:val="left" w:pos="1153"/>
          <w:tab w:val="left" w:pos="8136"/>
        </w:tabs>
        <w:spacing w:line="312" w:lineRule="exact"/>
        <w:ind w:left="1152" w:hanging="874"/>
        <w:jc w:val="left"/>
        <w:rPr>
          <w:sz w:val="24"/>
        </w:rPr>
      </w:pPr>
      <w:r>
        <w:rPr>
          <w:b/>
          <w:sz w:val="24"/>
        </w:rPr>
        <w:t>Investment</w:t>
      </w:r>
      <w:r>
        <w:rPr>
          <w:b/>
          <w:spacing w:val="-1"/>
          <w:sz w:val="24"/>
        </w:rPr>
        <w:t xml:space="preserve"> </w:t>
      </w:r>
      <w:r>
        <w:rPr>
          <w:b/>
          <w:sz w:val="24"/>
        </w:rPr>
        <w:t>Portfolio</w:t>
      </w:r>
      <w:r>
        <w:rPr>
          <w:b/>
          <w:spacing w:val="-2"/>
          <w:sz w:val="24"/>
        </w:rPr>
        <w:t xml:space="preserve"> </w:t>
      </w:r>
      <w:r>
        <w:rPr>
          <w:b/>
          <w:sz w:val="24"/>
        </w:rPr>
        <w:t>Report</w:t>
      </w:r>
      <w:r>
        <w:rPr>
          <w:b/>
          <w:sz w:val="24"/>
        </w:rPr>
        <w:tab/>
      </w:r>
      <w:r>
        <w:rPr>
          <w:position w:val="-4"/>
          <w:sz w:val="24"/>
        </w:rPr>
        <w:t>Mr. Longhi,</w:t>
      </w:r>
      <w:r>
        <w:rPr>
          <w:spacing w:val="-1"/>
          <w:position w:val="-4"/>
          <w:sz w:val="24"/>
        </w:rPr>
        <w:t xml:space="preserve"> </w:t>
      </w:r>
      <w:r>
        <w:rPr>
          <w:position w:val="-4"/>
          <w:sz w:val="24"/>
        </w:rPr>
        <w:t>CFO</w:t>
      </w:r>
    </w:p>
    <w:p w:rsidR="00025E43" w:rsidRDefault="000A0AB2">
      <w:pPr>
        <w:pStyle w:val="ListParagraph"/>
        <w:numPr>
          <w:ilvl w:val="0"/>
          <w:numId w:val="5"/>
        </w:numPr>
        <w:tabs>
          <w:tab w:val="left" w:pos="1873"/>
        </w:tabs>
        <w:spacing w:line="262" w:lineRule="exact"/>
        <w:rPr>
          <w:sz w:val="24"/>
        </w:rPr>
      </w:pPr>
      <w:r>
        <w:rPr>
          <w:sz w:val="24"/>
        </w:rPr>
        <w:t>No verbal report- material included in</w:t>
      </w:r>
      <w:r>
        <w:rPr>
          <w:spacing w:val="-2"/>
          <w:sz w:val="24"/>
        </w:rPr>
        <w:t xml:space="preserve"> </w:t>
      </w:r>
      <w:r>
        <w:rPr>
          <w:sz w:val="24"/>
        </w:rPr>
        <w:t>packet.</w:t>
      </w:r>
    </w:p>
    <w:p w:rsidR="00025E43" w:rsidRDefault="00025E43">
      <w:pPr>
        <w:pStyle w:val="BodyText"/>
        <w:spacing w:before="3"/>
        <w:ind w:firstLine="0"/>
      </w:pPr>
    </w:p>
    <w:p w:rsidR="00025E43" w:rsidRPr="00B11F57" w:rsidRDefault="000A0AB2" w:rsidP="00B11F57">
      <w:pPr>
        <w:pStyle w:val="ListParagraph"/>
        <w:numPr>
          <w:ilvl w:val="0"/>
          <w:numId w:val="11"/>
        </w:numPr>
        <w:tabs>
          <w:tab w:val="left" w:pos="1152"/>
          <w:tab w:val="left" w:pos="1153"/>
          <w:tab w:val="left" w:pos="8136"/>
        </w:tabs>
        <w:spacing w:line="312" w:lineRule="exact"/>
        <w:ind w:left="1152" w:hanging="874"/>
        <w:jc w:val="left"/>
        <w:rPr>
          <w:b/>
          <w:sz w:val="24"/>
        </w:rPr>
      </w:pPr>
      <w:r>
        <w:rPr>
          <w:b/>
          <w:sz w:val="24"/>
        </w:rPr>
        <w:t>Monthly</w:t>
      </w:r>
      <w:r w:rsidRPr="00B11F57">
        <w:rPr>
          <w:b/>
          <w:sz w:val="24"/>
        </w:rPr>
        <w:t xml:space="preserve"> </w:t>
      </w:r>
      <w:r>
        <w:rPr>
          <w:b/>
          <w:sz w:val="24"/>
        </w:rPr>
        <w:t>Revenue</w:t>
      </w:r>
      <w:r w:rsidRPr="00B11F57">
        <w:rPr>
          <w:b/>
          <w:sz w:val="24"/>
        </w:rPr>
        <w:t xml:space="preserve"> </w:t>
      </w:r>
      <w:r>
        <w:rPr>
          <w:b/>
          <w:sz w:val="24"/>
        </w:rPr>
        <w:t>Report</w:t>
      </w:r>
      <w:r>
        <w:rPr>
          <w:b/>
          <w:sz w:val="24"/>
        </w:rPr>
        <w:tab/>
      </w:r>
      <w:r w:rsidRPr="00B11F57">
        <w:rPr>
          <w:sz w:val="24"/>
        </w:rPr>
        <w:t>Mr. Longhi, CFO</w:t>
      </w:r>
    </w:p>
    <w:p w:rsidR="00025E43" w:rsidRDefault="000A0AB2" w:rsidP="00B11F57">
      <w:pPr>
        <w:pStyle w:val="ListParagraph"/>
        <w:numPr>
          <w:ilvl w:val="2"/>
          <w:numId w:val="11"/>
        </w:numPr>
        <w:tabs>
          <w:tab w:val="left" w:pos="1152"/>
          <w:tab w:val="left" w:pos="1153"/>
          <w:tab w:val="left" w:pos="8136"/>
        </w:tabs>
        <w:spacing w:line="312" w:lineRule="exact"/>
        <w:rPr>
          <w:sz w:val="24"/>
        </w:rPr>
      </w:pPr>
      <w:r w:rsidRPr="00B11F57">
        <w:rPr>
          <w:sz w:val="24"/>
        </w:rPr>
        <w:t>No verbal report- material included in packet</w:t>
      </w:r>
      <w:r w:rsidRPr="00B11F57">
        <w:rPr>
          <w:b/>
          <w:sz w:val="24"/>
        </w:rPr>
        <w:t>.</w:t>
      </w:r>
    </w:p>
    <w:p w:rsidR="00025E43" w:rsidRDefault="00025E43">
      <w:pPr>
        <w:pStyle w:val="BodyText"/>
        <w:spacing w:before="8"/>
        <w:ind w:firstLine="0"/>
        <w:rPr>
          <w:sz w:val="27"/>
        </w:rPr>
      </w:pPr>
    </w:p>
    <w:p w:rsidR="00025E43" w:rsidRDefault="000A0AB2">
      <w:pPr>
        <w:pStyle w:val="ListParagraph"/>
        <w:numPr>
          <w:ilvl w:val="0"/>
          <w:numId w:val="11"/>
        </w:numPr>
        <w:tabs>
          <w:tab w:val="left" w:pos="1152"/>
          <w:tab w:val="left" w:pos="1153"/>
          <w:tab w:val="left" w:pos="8128"/>
        </w:tabs>
        <w:spacing w:before="1"/>
        <w:ind w:left="1152" w:hanging="766"/>
        <w:jc w:val="left"/>
        <w:rPr>
          <w:sz w:val="24"/>
        </w:rPr>
      </w:pPr>
      <w:r>
        <w:rPr>
          <w:b/>
          <w:sz w:val="24"/>
        </w:rPr>
        <w:t>Operating</w:t>
      </w:r>
      <w:r>
        <w:rPr>
          <w:b/>
          <w:spacing w:val="-2"/>
          <w:sz w:val="24"/>
        </w:rPr>
        <w:t xml:space="preserve"> </w:t>
      </w:r>
      <w:r>
        <w:rPr>
          <w:b/>
          <w:sz w:val="24"/>
        </w:rPr>
        <w:t>Budget</w:t>
      </w:r>
      <w:r>
        <w:rPr>
          <w:b/>
          <w:spacing w:val="-3"/>
          <w:sz w:val="24"/>
        </w:rPr>
        <w:t xml:space="preserve"> </w:t>
      </w:r>
      <w:r>
        <w:rPr>
          <w:b/>
          <w:sz w:val="24"/>
        </w:rPr>
        <w:t>Report</w:t>
      </w:r>
      <w:r>
        <w:rPr>
          <w:b/>
          <w:sz w:val="24"/>
        </w:rPr>
        <w:tab/>
      </w:r>
      <w:r>
        <w:rPr>
          <w:position w:val="-4"/>
          <w:sz w:val="24"/>
        </w:rPr>
        <w:t>Mr. Longhi,</w:t>
      </w:r>
      <w:r>
        <w:rPr>
          <w:spacing w:val="-1"/>
          <w:position w:val="-4"/>
          <w:sz w:val="24"/>
        </w:rPr>
        <w:t xml:space="preserve"> </w:t>
      </w:r>
      <w:r>
        <w:rPr>
          <w:position w:val="-4"/>
          <w:sz w:val="24"/>
        </w:rPr>
        <w:t>CFO</w:t>
      </w:r>
    </w:p>
    <w:p w:rsidR="00025E43" w:rsidRDefault="000A0AB2">
      <w:pPr>
        <w:pStyle w:val="ListParagraph"/>
        <w:numPr>
          <w:ilvl w:val="0"/>
          <w:numId w:val="3"/>
        </w:numPr>
        <w:tabs>
          <w:tab w:val="left" w:pos="1873"/>
        </w:tabs>
        <w:spacing w:before="132"/>
        <w:rPr>
          <w:sz w:val="24"/>
        </w:rPr>
      </w:pPr>
      <w:r>
        <w:rPr>
          <w:sz w:val="24"/>
        </w:rPr>
        <w:t>No verbal report- material included in</w:t>
      </w:r>
      <w:r>
        <w:rPr>
          <w:spacing w:val="-2"/>
          <w:sz w:val="24"/>
        </w:rPr>
        <w:t xml:space="preserve"> </w:t>
      </w:r>
      <w:r>
        <w:rPr>
          <w:sz w:val="24"/>
        </w:rPr>
        <w:t>packet.</w:t>
      </w:r>
    </w:p>
    <w:p w:rsidR="00025E43" w:rsidRDefault="00025E43">
      <w:pPr>
        <w:pStyle w:val="BodyText"/>
        <w:spacing w:before="9"/>
        <w:ind w:firstLine="0"/>
        <w:rPr>
          <w:sz w:val="27"/>
        </w:rPr>
      </w:pPr>
    </w:p>
    <w:p w:rsidR="00025E43" w:rsidRDefault="000A0AB2">
      <w:pPr>
        <w:pStyle w:val="ListParagraph"/>
        <w:numPr>
          <w:ilvl w:val="0"/>
          <w:numId w:val="11"/>
        </w:numPr>
        <w:tabs>
          <w:tab w:val="left" w:pos="1152"/>
          <w:tab w:val="left" w:pos="1153"/>
          <w:tab w:val="left" w:pos="6568"/>
        </w:tabs>
        <w:ind w:left="1152" w:hanging="859"/>
        <w:jc w:val="left"/>
        <w:rPr>
          <w:sz w:val="24"/>
        </w:rPr>
      </w:pPr>
      <w:r>
        <w:rPr>
          <w:b/>
          <w:sz w:val="24"/>
        </w:rPr>
        <w:t>Executive</w:t>
      </w:r>
      <w:r>
        <w:rPr>
          <w:b/>
          <w:spacing w:val="-3"/>
          <w:sz w:val="24"/>
        </w:rPr>
        <w:t xml:space="preserve"> </w:t>
      </w:r>
      <w:r>
        <w:rPr>
          <w:b/>
          <w:sz w:val="24"/>
        </w:rPr>
        <w:t>Director’s</w:t>
      </w:r>
      <w:r>
        <w:rPr>
          <w:b/>
          <w:spacing w:val="-2"/>
          <w:sz w:val="24"/>
        </w:rPr>
        <w:t xml:space="preserve"> </w:t>
      </w:r>
      <w:r>
        <w:rPr>
          <w:b/>
          <w:sz w:val="24"/>
        </w:rPr>
        <w:t>Report</w:t>
      </w:r>
      <w:r>
        <w:rPr>
          <w:b/>
          <w:sz w:val="24"/>
        </w:rPr>
        <w:tab/>
      </w:r>
      <w:r>
        <w:rPr>
          <w:position w:val="-11"/>
          <w:sz w:val="24"/>
        </w:rPr>
        <w:t>Ms. Backmon, Executive</w:t>
      </w:r>
      <w:r>
        <w:rPr>
          <w:spacing w:val="-5"/>
          <w:position w:val="-11"/>
          <w:sz w:val="24"/>
        </w:rPr>
        <w:t xml:space="preserve"> </w:t>
      </w:r>
      <w:r>
        <w:rPr>
          <w:position w:val="-11"/>
          <w:sz w:val="24"/>
        </w:rPr>
        <w:t>Director</w:t>
      </w:r>
    </w:p>
    <w:p w:rsidR="00025E43" w:rsidRDefault="000A0AB2">
      <w:pPr>
        <w:pStyle w:val="ListParagraph"/>
        <w:numPr>
          <w:ilvl w:val="0"/>
          <w:numId w:val="2"/>
        </w:numPr>
        <w:tabs>
          <w:tab w:val="left" w:pos="1873"/>
        </w:tabs>
        <w:spacing w:before="60"/>
        <w:rPr>
          <w:sz w:val="24"/>
        </w:rPr>
      </w:pPr>
      <w:r>
        <w:rPr>
          <w:sz w:val="24"/>
        </w:rPr>
        <w:t>No verbal report- material included in</w:t>
      </w:r>
      <w:r>
        <w:rPr>
          <w:spacing w:val="-2"/>
          <w:sz w:val="24"/>
        </w:rPr>
        <w:t xml:space="preserve"> </w:t>
      </w:r>
      <w:r>
        <w:rPr>
          <w:sz w:val="24"/>
        </w:rPr>
        <w:t>packet.</w:t>
      </w:r>
    </w:p>
    <w:p w:rsidR="00025E43" w:rsidRDefault="00025E43">
      <w:pPr>
        <w:pStyle w:val="BodyText"/>
        <w:spacing w:before="11"/>
        <w:ind w:firstLine="0"/>
        <w:rPr>
          <w:sz w:val="27"/>
        </w:rPr>
      </w:pPr>
    </w:p>
    <w:p w:rsidR="00025E43" w:rsidRDefault="000A0AB2">
      <w:pPr>
        <w:pStyle w:val="Heading2"/>
        <w:numPr>
          <w:ilvl w:val="0"/>
          <w:numId w:val="11"/>
        </w:numPr>
        <w:tabs>
          <w:tab w:val="left" w:pos="1152"/>
          <w:tab w:val="left" w:pos="1153"/>
        </w:tabs>
        <w:ind w:left="1152" w:hanging="953"/>
        <w:jc w:val="left"/>
      </w:pPr>
      <w:r>
        <w:t>Chairman’s</w:t>
      </w:r>
      <w:r>
        <w:rPr>
          <w:spacing w:val="-1"/>
        </w:rPr>
        <w:t xml:space="preserve"> </w:t>
      </w:r>
      <w:r>
        <w:t>Comments</w:t>
      </w:r>
    </w:p>
    <w:p w:rsidR="00025E43" w:rsidRDefault="000A0AB2">
      <w:pPr>
        <w:pStyle w:val="ListParagraph"/>
        <w:numPr>
          <w:ilvl w:val="0"/>
          <w:numId w:val="1"/>
        </w:numPr>
        <w:tabs>
          <w:tab w:val="left" w:pos="1873"/>
        </w:tabs>
        <w:spacing w:before="22"/>
        <w:rPr>
          <w:sz w:val="24"/>
        </w:rPr>
      </w:pPr>
      <w:r>
        <w:rPr>
          <w:sz w:val="24"/>
        </w:rPr>
        <w:t>No comments from</w:t>
      </w:r>
      <w:r>
        <w:rPr>
          <w:spacing w:val="-1"/>
          <w:sz w:val="24"/>
        </w:rPr>
        <w:t xml:space="preserve"> </w:t>
      </w:r>
      <w:r>
        <w:rPr>
          <w:sz w:val="24"/>
        </w:rPr>
        <w:t>Chairman</w:t>
      </w:r>
    </w:p>
    <w:p w:rsidR="00025E43" w:rsidRDefault="00025E43">
      <w:pPr>
        <w:pStyle w:val="BodyText"/>
        <w:spacing w:before="8"/>
        <w:ind w:firstLine="0"/>
        <w:rPr>
          <w:sz w:val="27"/>
        </w:rPr>
      </w:pPr>
    </w:p>
    <w:p w:rsidR="00025E43" w:rsidRDefault="000A0AB2">
      <w:pPr>
        <w:pStyle w:val="Heading2"/>
        <w:numPr>
          <w:ilvl w:val="0"/>
          <w:numId w:val="11"/>
        </w:numPr>
        <w:tabs>
          <w:tab w:val="left" w:pos="1152"/>
          <w:tab w:val="left" w:pos="1153"/>
        </w:tabs>
        <w:ind w:left="1152" w:hanging="1047"/>
        <w:jc w:val="left"/>
      </w:pPr>
      <w:r>
        <w:t>Adjournment at</w:t>
      </w:r>
      <w:r>
        <w:rPr>
          <w:spacing w:val="-3"/>
        </w:rPr>
        <w:t xml:space="preserve"> </w:t>
      </w:r>
      <w:r>
        <w:t>8:13pm</w:t>
      </w:r>
    </w:p>
    <w:p w:rsidR="00025E43" w:rsidRDefault="00025E43">
      <w:pPr>
        <w:pStyle w:val="BodyText"/>
        <w:ind w:firstLine="0"/>
        <w:rPr>
          <w:b/>
          <w:sz w:val="26"/>
        </w:rPr>
      </w:pPr>
    </w:p>
    <w:p w:rsidR="00025E43" w:rsidRDefault="00025E43">
      <w:pPr>
        <w:pStyle w:val="BodyText"/>
        <w:ind w:firstLine="0"/>
        <w:rPr>
          <w:b/>
          <w:sz w:val="26"/>
        </w:rPr>
      </w:pPr>
    </w:p>
    <w:p w:rsidR="00025E43" w:rsidRDefault="00025E43">
      <w:pPr>
        <w:pStyle w:val="BodyText"/>
        <w:ind w:firstLine="0"/>
        <w:rPr>
          <w:b/>
          <w:sz w:val="26"/>
        </w:rPr>
      </w:pPr>
    </w:p>
    <w:p w:rsidR="00025E43" w:rsidRDefault="00025E43">
      <w:pPr>
        <w:pStyle w:val="BodyText"/>
        <w:ind w:firstLine="0"/>
        <w:rPr>
          <w:b/>
          <w:sz w:val="26"/>
        </w:rPr>
      </w:pPr>
    </w:p>
    <w:p w:rsidR="00025E43" w:rsidRDefault="00025E43">
      <w:pPr>
        <w:pStyle w:val="BodyText"/>
        <w:ind w:firstLine="0"/>
        <w:rPr>
          <w:b/>
          <w:sz w:val="26"/>
        </w:rPr>
      </w:pPr>
    </w:p>
    <w:p w:rsidR="00025E43" w:rsidRDefault="00025E43">
      <w:pPr>
        <w:pStyle w:val="BodyText"/>
        <w:ind w:firstLine="0"/>
        <w:rPr>
          <w:b/>
          <w:sz w:val="26"/>
        </w:rPr>
      </w:pPr>
    </w:p>
    <w:p w:rsidR="00025E43" w:rsidRDefault="00025E43">
      <w:pPr>
        <w:pStyle w:val="BodyText"/>
        <w:ind w:firstLine="0"/>
        <w:rPr>
          <w:b/>
          <w:sz w:val="26"/>
        </w:rPr>
      </w:pPr>
    </w:p>
    <w:p w:rsidR="00025E43" w:rsidRDefault="00025E43">
      <w:pPr>
        <w:pStyle w:val="BodyText"/>
        <w:ind w:firstLine="0"/>
        <w:rPr>
          <w:b/>
          <w:sz w:val="26"/>
        </w:rPr>
      </w:pPr>
    </w:p>
    <w:p w:rsidR="00025E43" w:rsidRDefault="00025E43">
      <w:pPr>
        <w:pStyle w:val="BodyText"/>
        <w:ind w:firstLine="0"/>
        <w:rPr>
          <w:b/>
          <w:sz w:val="26"/>
        </w:rPr>
      </w:pPr>
    </w:p>
    <w:p w:rsidR="00025E43" w:rsidRDefault="00025E43">
      <w:pPr>
        <w:pStyle w:val="BodyText"/>
        <w:ind w:firstLine="0"/>
        <w:rPr>
          <w:b/>
          <w:sz w:val="26"/>
        </w:rPr>
      </w:pPr>
    </w:p>
    <w:p w:rsidR="00025E43" w:rsidRDefault="00025E43">
      <w:pPr>
        <w:pStyle w:val="BodyText"/>
        <w:ind w:firstLine="0"/>
        <w:rPr>
          <w:b/>
          <w:sz w:val="26"/>
        </w:rPr>
      </w:pPr>
    </w:p>
    <w:p w:rsidR="00025E43" w:rsidRDefault="00025E43">
      <w:pPr>
        <w:pStyle w:val="BodyText"/>
        <w:spacing w:before="11"/>
        <w:ind w:firstLine="0"/>
        <w:rPr>
          <w:b/>
          <w:sz w:val="21"/>
        </w:rPr>
      </w:pPr>
    </w:p>
    <w:p w:rsidR="00025E43" w:rsidRDefault="000A0AB2">
      <w:pPr>
        <w:ind w:left="2782"/>
        <w:rPr>
          <w:b/>
          <w:sz w:val="24"/>
        </w:rPr>
      </w:pPr>
      <w:r>
        <w:rPr>
          <w:b/>
          <w:sz w:val="24"/>
        </w:rPr>
        <w:t>Next Meeting: September 13, 2018 at 7:00pm.</w:t>
      </w:r>
    </w:p>
    <w:sectPr w:rsidR="00025E43">
      <w:pgSz w:w="12240" w:h="15840"/>
      <w:pgMar w:top="620" w:right="1160" w:bottom="1560" w:left="1000" w:header="0" w:footer="13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8A1" w:rsidRDefault="000A0AB2">
      <w:r>
        <w:separator/>
      </w:r>
    </w:p>
  </w:endnote>
  <w:endnote w:type="continuationSeparator" w:id="0">
    <w:p w:rsidR="005F68A1" w:rsidRDefault="000A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altName w:val="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E43" w:rsidRDefault="000A0AB2">
    <w:pPr>
      <w:pStyle w:val="BodyText"/>
      <w:spacing w:line="14" w:lineRule="auto"/>
      <w:ind w:firstLine="0"/>
      <w:rPr>
        <w:sz w:val="20"/>
      </w:rPr>
    </w:pPr>
    <w:r>
      <w:rPr>
        <w:noProof/>
      </w:rPr>
      <mc:AlternateContent>
        <mc:Choice Requires="wps">
          <w:drawing>
            <wp:anchor distT="0" distB="0" distL="114300" distR="114300" simplePos="0" relativeHeight="503309264" behindDoc="1" locked="0" layoutInCell="1" allowOverlap="1">
              <wp:simplePos x="0" y="0"/>
              <wp:positionH relativeFrom="page">
                <wp:posOffset>6748780</wp:posOffset>
              </wp:positionH>
              <wp:positionV relativeFrom="page">
                <wp:posOffset>9051925</wp:posOffset>
              </wp:positionV>
              <wp:extent cx="135255" cy="204470"/>
              <wp:effectExtent l="0" t="3175" r="254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E43" w:rsidRDefault="000A0AB2">
                          <w:pPr>
                            <w:pStyle w:val="BodyText"/>
                            <w:spacing w:before="20"/>
                            <w:ind w:left="40" w:firstLine="0"/>
                            <w:rPr>
                              <w:rFonts w:ascii="Cambria"/>
                            </w:rPr>
                          </w:pPr>
                          <w:r>
                            <w:fldChar w:fldCharType="begin"/>
                          </w:r>
                          <w:r>
                            <w:rPr>
                              <w:rFonts w:ascii="Cambria"/>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531.4pt;margin-top:712.75pt;width:10.65pt;height:16.1pt;z-index:-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XSFrAIAAKg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" filled="f" stroked="f">
              <v:textbox inset="0,0,0,0">
                <w:txbxContent>
                  <w:p w:rsidR="00025E43" w:rsidRDefault="000A0AB2">
                    <w:pPr>
                      <w:pStyle w:val="BodyText"/>
                      <w:spacing w:before="20"/>
                      <w:ind w:left="40" w:firstLine="0"/>
                      <w:rPr>
                        <w:rFonts w:ascii="Cambria"/>
                      </w:rPr>
                    </w:pPr>
                    <w:r>
                      <w:fldChar w:fldCharType="begin"/>
                    </w:r>
                    <w:r>
                      <w:rPr>
                        <w:rFonts w:ascii="Cambria"/>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E43" w:rsidRDefault="00025E43">
    <w:pPr>
      <w:pStyle w:val="BodyText"/>
      <w:spacing w:line="14" w:lineRule="auto"/>
      <w:ind w:firstLine="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E43" w:rsidRDefault="000A0AB2">
    <w:pPr>
      <w:pStyle w:val="BodyText"/>
      <w:spacing w:line="14" w:lineRule="auto"/>
      <w:ind w:firstLine="0"/>
      <w:rPr>
        <w:sz w:val="20"/>
      </w:rPr>
    </w:pPr>
    <w:r>
      <w:rPr>
        <w:noProof/>
      </w:rPr>
      <mc:AlternateContent>
        <mc:Choice Requires="wps">
          <w:drawing>
            <wp:anchor distT="0" distB="0" distL="114300" distR="114300" simplePos="0" relativeHeight="503309288" behindDoc="1" locked="0" layoutInCell="1" allowOverlap="1">
              <wp:simplePos x="0" y="0"/>
              <wp:positionH relativeFrom="page">
                <wp:posOffset>6748780</wp:posOffset>
              </wp:positionH>
              <wp:positionV relativeFrom="page">
                <wp:posOffset>9051925</wp:posOffset>
              </wp:positionV>
              <wp:extent cx="135255" cy="204470"/>
              <wp:effectExtent l="0" t="3175" r="254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E43" w:rsidRDefault="000A0AB2">
                          <w:pPr>
                            <w:pStyle w:val="BodyText"/>
                            <w:spacing w:before="20"/>
                            <w:ind w:left="40" w:firstLine="0"/>
                            <w:rPr>
                              <w:rFonts w:ascii="Cambria"/>
                            </w:rPr>
                          </w:pPr>
                          <w:r>
                            <w:fldChar w:fldCharType="begin"/>
                          </w:r>
                          <w:r>
                            <w:rPr>
                              <w:rFonts w:ascii="Cambria"/>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31.4pt;margin-top:712.75pt;width:10.65pt;height:16.1pt;z-index:-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0y4rgIAAK8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" filled="f" stroked="f">
              <v:textbox inset="0,0,0,0">
                <w:txbxContent>
                  <w:p w:rsidR="00025E43" w:rsidRDefault="000A0AB2">
                    <w:pPr>
                      <w:pStyle w:val="BodyText"/>
                      <w:spacing w:before="20"/>
                      <w:ind w:left="40" w:firstLine="0"/>
                      <w:rPr>
                        <w:rFonts w:ascii="Cambria"/>
                      </w:rPr>
                    </w:pPr>
                    <w:r>
                      <w:fldChar w:fldCharType="begin"/>
                    </w:r>
                    <w:r>
                      <w:rPr>
                        <w:rFonts w:ascii="Cambria"/>
                      </w:rPr>
                      <w:instrText xml:space="preserve"> PAGE </w:instrText>
                    </w:r>
                    <w:r>
                      <w:fldChar w:fldCharType="separate"/>
                    </w:r>
                    <w: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8A1" w:rsidRDefault="000A0AB2">
      <w:r>
        <w:separator/>
      </w:r>
    </w:p>
  </w:footnote>
  <w:footnote w:type="continuationSeparator" w:id="0">
    <w:p w:rsidR="005F68A1" w:rsidRDefault="000A0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971"/>
    <w:multiLevelType w:val="hybridMultilevel"/>
    <w:tmpl w:val="4BFA1504"/>
    <w:lvl w:ilvl="0" w:tplc="B97665B6">
      <w:numFmt w:val="bullet"/>
      <w:lvlText w:val=""/>
      <w:lvlJc w:val="left"/>
      <w:pPr>
        <w:ind w:left="1872" w:hanging="360"/>
      </w:pPr>
      <w:rPr>
        <w:rFonts w:ascii="Wingdings" w:eastAsia="Wingdings" w:hAnsi="Wingdings" w:cs="Wingdings" w:hint="default"/>
        <w:w w:val="100"/>
        <w:sz w:val="24"/>
        <w:szCs w:val="24"/>
      </w:rPr>
    </w:lvl>
    <w:lvl w:ilvl="1" w:tplc="909C4E84">
      <w:numFmt w:val="bullet"/>
      <w:lvlText w:val="•"/>
      <w:lvlJc w:val="left"/>
      <w:pPr>
        <w:ind w:left="2700" w:hanging="360"/>
      </w:pPr>
      <w:rPr>
        <w:rFonts w:hint="default"/>
      </w:rPr>
    </w:lvl>
    <w:lvl w:ilvl="2" w:tplc="B7246DCA">
      <w:numFmt w:val="bullet"/>
      <w:lvlText w:val="•"/>
      <w:lvlJc w:val="left"/>
      <w:pPr>
        <w:ind w:left="3520" w:hanging="360"/>
      </w:pPr>
      <w:rPr>
        <w:rFonts w:hint="default"/>
      </w:rPr>
    </w:lvl>
    <w:lvl w:ilvl="3" w:tplc="4B988DC2">
      <w:numFmt w:val="bullet"/>
      <w:lvlText w:val="•"/>
      <w:lvlJc w:val="left"/>
      <w:pPr>
        <w:ind w:left="4340" w:hanging="360"/>
      </w:pPr>
      <w:rPr>
        <w:rFonts w:hint="default"/>
      </w:rPr>
    </w:lvl>
    <w:lvl w:ilvl="4" w:tplc="E04EB630">
      <w:numFmt w:val="bullet"/>
      <w:lvlText w:val="•"/>
      <w:lvlJc w:val="left"/>
      <w:pPr>
        <w:ind w:left="5160" w:hanging="360"/>
      </w:pPr>
      <w:rPr>
        <w:rFonts w:hint="default"/>
      </w:rPr>
    </w:lvl>
    <w:lvl w:ilvl="5" w:tplc="C16E25AA">
      <w:numFmt w:val="bullet"/>
      <w:lvlText w:val="•"/>
      <w:lvlJc w:val="left"/>
      <w:pPr>
        <w:ind w:left="5980" w:hanging="360"/>
      </w:pPr>
      <w:rPr>
        <w:rFonts w:hint="default"/>
      </w:rPr>
    </w:lvl>
    <w:lvl w:ilvl="6" w:tplc="2F064350">
      <w:numFmt w:val="bullet"/>
      <w:lvlText w:val="•"/>
      <w:lvlJc w:val="left"/>
      <w:pPr>
        <w:ind w:left="6800" w:hanging="360"/>
      </w:pPr>
      <w:rPr>
        <w:rFonts w:hint="default"/>
      </w:rPr>
    </w:lvl>
    <w:lvl w:ilvl="7" w:tplc="BE8805AC">
      <w:numFmt w:val="bullet"/>
      <w:lvlText w:val="•"/>
      <w:lvlJc w:val="left"/>
      <w:pPr>
        <w:ind w:left="7620" w:hanging="360"/>
      </w:pPr>
      <w:rPr>
        <w:rFonts w:hint="default"/>
      </w:rPr>
    </w:lvl>
    <w:lvl w:ilvl="8" w:tplc="EE0843B0">
      <w:numFmt w:val="bullet"/>
      <w:lvlText w:val="•"/>
      <w:lvlJc w:val="left"/>
      <w:pPr>
        <w:ind w:left="8440" w:hanging="360"/>
      </w:pPr>
      <w:rPr>
        <w:rFonts w:hint="default"/>
      </w:rPr>
    </w:lvl>
  </w:abstractNum>
  <w:abstractNum w:abstractNumId="1" w15:restartNumberingAfterBreak="0">
    <w:nsid w:val="06760D12"/>
    <w:multiLevelType w:val="hybridMultilevel"/>
    <w:tmpl w:val="F8E4F3D8"/>
    <w:lvl w:ilvl="0" w:tplc="04090001">
      <w:start w:val="1"/>
      <w:numFmt w:val="bullet"/>
      <w:lvlText w:val=""/>
      <w:lvlJc w:val="left"/>
      <w:pPr>
        <w:ind w:left="1160" w:hanging="360"/>
      </w:pPr>
      <w:rPr>
        <w:rFonts w:ascii="Symbol" w:hAnsi="Symbol" w:hint="default"/>
      </w:rPr>
    </w:lvl>
    <w:lvl w:ilvl="1" w:tplc="0409000D">
      <w:start w:val="1"/>
      <w:numFmt w:val="bullet"/>
      <w:lvlText w:val=""/>
      <w:lvlJc w:val="left"/>
      <w:pPr>
        <w:ind w:left="1880" w:hanging="360"/>
      </w:pPr>
      <w:rPr>
        <w:rFonts w:ascii="Wingdings" w:hAnsi="Wingdings" w:hint="default"/>
      </w:rPr>
    </w:lvl>
    <w:lvl w:ilvl="2" w:tplc="04090005">
      <w:start w:val="1"/>
      <w:numFmt w:val="bullet"/>
      <w:lvlText w:val=""/>
      <w:lvlJc w:val="left"/>
      <w:pPr>
        <w:ind w:left="2600" w:hanging="360"/>
      </w:pPr>
      <w:rPr>
        <w:rFonts w:ascii="Wingdings" w:hAnsi="Wingdings" w:hint="default"/>
      </w:rPr>
    </w:lvl>
    <w:lvl w:ilvl="3" w:tplc="04090001">
      <w:start w:val="1"/>
      <w:numFmt w:val="bullet"/>
      <w:lvlText w:val=""/>
      <w:lvlJc w:val="left"/>
      <w:pPr>
        <w:ind w:left="3320" w:hanging="360"/>
      </w:pPr>
      <w:rPr>
        <w:rFonts w:ascii="Symbol" w:hAnsi="Symbol" w:hint="default"/>
      </w:rPr>
    </w:lvl>
    <w:lvl w:ilvl="4" w:tplc="04090003">
      <w:start w:val="1"/>
      <w:numFmt w:val="bullet"/>
      <w:lvlText w:val="o"/>
      <w:lvlJc w:val="left"/>
      <w:pPr>
        <w:ind w:left="4040" w:hanging="360"/>
      </w:pPr>
      <w:rPr>
        <w:rFonts w:ascii="Courier New" w:hAnsi="Courier New" w:cs="Courier New" w:hint="default"/>
      </w:rPr>
    </w:lvl>
    <w:lvl w:ilvl="5" w:tplc="04090005">
      <w:start w:val="1"/>
      <w:numFmt w:val="bullet"/>
      <w:lvlText w:val=""/>
      <w:lvlJc w:val="left"/>
      <w:pPr>
        <w:ind w:left="4760" w:hanging="360"/>
      </w:pPr>
      <w:rPr>
        <w:rFonts w:ascii="Wingdings" w:hAnsi="Wingdings" w:hint="default"/>
      </w:rPr>
    </w:lvl>
    <w:lvl w:ilvl="6" w:tplc="04090001">
      <w:start w:val="1"/>
      <w:numFmt w:val="bullet"/>
      <w:lvlText w:val=""/>
      <w:lvlJc w:val="left"/>
      <w:pPr>
        <w:ind w:left="5480" w:hanging="360"/>
      </w:pPr>
      <w:rPr>
        <w:rFonts w:ascii="Symbol" w:hAnsi="Symbol" w:hint="default"/>
      </w:rPr>
    </w:lvl>
    <w:lvl w:ilvl="7" w:tplc="04090003">
      <w:start w:val="1"/>
      <w:numFmt w:val="bullet"/>
      <w:lvlText w:val="o"/>
      <w:lvlJc w:val="left"/>
      <w:pPr>
        <w:ind w:left="6200" w:hanging="360"/>
      </w:pPr>
      <w:rPr>
        <w:rFonts w:ascii="Courier New" w:hAnsi="Courier New" w:cs="Courier New" w:hint="default"/>
      </w:rPr>
    </w:lvl>
    <w:lvl w:ilvl="8" w:tplc="04090005">
      <w:start w:val="1"/>
      <w:numFmt w:val="bullet"/>
      <w:lvlText w:val=""/>
      <w:lvlJc w:val="left"/>
      <w:pPr>
        <w:ind w:left="6920" w:hanging="360"/>
      </w:pPr>
      <w:rPr>
        <w:rFonts w:ascii="Wingdings" w:hAnsi="Wingdings" w:hint="default"/>
      </w:rPr>
    </w:lvl>
  </w:abstractNum>
  <w:abstractNum w:abstractNumId="2" w15:restartNumberingAfterBreak="0">
    <w:nsid w:val="0B364E42"/>
    <w:multiLevelType w:val="hybridMultilevel"/>
    <w:tmpl w:val="085E3896"/>
    <w:lvl w:ilvl="0" w:tplc="32C63AF2">
      <w:numFmt w:val="bullet"/>
      <w:lvlText w:val=""/>
      <w:lvlJc w:val="left"/>
      <w:pPr>
        <w:ind w:left="1872" w:hanging="360"/>
      </w:pPr>
      <w:rPr>
        <w:rFonts w:ascii="Wingdings" w:eastAsia="Wingdings" w:hAnsi="Wingdings" w:cs="Wingdings" w:hint="default"/>
        <w:w w:val="100"/>
        <w:sz w:val="24"/>
        <w:szCs w:val="24"/>
      </w:rPr>
    </w:lvl>
    <w:lvl w:ilvl="1" w:tplc="D1BA5496">
      <w:numFmt w:val="bullet"/>
      <w:lvlText w:val="•"/>
      <w:lvlJc w:val="left"/>
      <w:pPr>
        <w:ind w:left="2700" w:hanging="360"/>
      </w:pPr>
      <w:rPr>
        <w:rFonts w:hint="default"/>
      </w:rPr>
    </w:lvl>
    <w:lvl w:ilvl="2" w:tplc="582E6938">
      <w:numFmt w:val="bullet"/>
      <w:lvlText w:val="•"/>
      <w:lvlJc w:val="left"/>
      <w:pPr>
        <w:ind w:left="3520" w:hanging="360"/>
      </w:pPr>
      <w:rPr>
        <w:rFonts w:hint="default"/>
      </w:rPr>
    </w:lvl>
    <w:lvl w:ilvl="3" w:tplc="20223F5A">
      <w:numFmt w:val="bullet"/>
      <w:lvlText w:val="•"/>
      <w:lvlJc w:val="left"/>
      <w:pPr>
        <w:ind w:left="4340" w:hanging="360"/>
      </w:pPr>
      <w:rPr>
        <w:rFonts w:hint="default"/>
      </w:rPr>
    </w:lvl>
    <w:lvl w:ilvl="4" w:tplc="EC16CD2C">
      <w:numFmt w:val="bullet"/>
      <w:lvlText w:val="•"/>
      <w:lvlJc w:val="left"/>
      <w:pPr>
        <w:ind w:left="5160" w:hanging="360"/>
      </w:pPr>
      <w:rPr>
        <w:rFonts w:hint="default"/>
      </w:rPr>
    </w:lvl>
    <w:lvl w:ilvl="5" w:tplc="CF521646">
      <w:numFmt w:val="bullet"/>
      <w:lvlText w:val="•"/>
      <w:lvlJc w:val="left"/>
      <w:pPr>
        <w:ind w:left="5980" w:hanging="360"/>
      </w:pPr>
      <w:rPr>
        <w:rFonts w:hint="default"/>
      </w:rPr>
    </w:lvl>
    <w:lvl w:ilvl="6" w:tplc="FC0042B0">
      <w:numFmt w:val="bullet"/>
      <w:lvlText w:val="•"/>
      <w:lvlJc w:val="left"/>
      <w:pPr>
        <w:ind w:left="6800" w:hanging="360"/>
      </w:pPr>
      <w:rPr>
        <w:rFonts w:hint="default"/>
      </w:rPr>
    </w:lvl>
    <w:lvl w:ilvl="7" w:tplc="CC1835FE">
      <w:numFmt w:val="bullet"/>
      <w:lvlText w:val="•"/>
      <w:lvlJc w:val="left"/>
      <w:pPr>
        <w:ind w:left="7620" w:hanging="360"/>
      </w:pPr>
      <w:rPr>
        <w:rFonts w:hint="default"/>
      </w:rPr>
    </w:lvl>
    <w:lvl w:ilvl="8" w:tplc="E31A10EE">
      <w:numFmt w:val="bullet"/>
      <w:lvlText w:val="•"/>
      <w:lvlJc w:val="left"/>
      <w:pPr>
        <w:ind w:left="8440" w:hanging="360"/>
      </w:pPr>
      <w:rPr>
        <w:rFonts w:hint="default"/>
      </w:rPr>
    </w:lvl>
  </w:abstractNum>
  <w:abstractNum w:abstractNumId="3" w15:restartNumberingAfterBreak="0">
    <w:nsid w:val="0C681E76"/>
    <w:multiLevelType w:val="hybridMultilevel"/>
    <w:tmpl w:val="7F126B04"/>
    <w:lvl w:ilvl="0" w:tplc="13482C00">
      <w:numFmt w:val="bullet"/>
      <w:lvlText w:val=""/>
      <w:lvlJc w:val="left"/>
      <w:pPr>
        <w:ind w:left="1872" w:hanging="360"/>
      </w:pPr>
      <w:rPr>
        <w:rFonts w:ascii="Wingdings" w:eastAsia="Wingdings" w:hAnsi="Wingdings" w:cs="Wingdings" w:hint="default"/>
        <w:w w:val="100"/>
        <w:sz w:val="24"/>
        <w:szCs w:val="24"/>
      </w:rPr>
    </w:lvl>
    <w:lvl w:ilvl="1" w:tplc="79BCB4E2">
      <w:numFmt w:val="bullet"/>
      <w:lvlText w:val="•"/>
      <w:lvlJc w:val="left"/>
      <w:pPr>
        <w:ind w:left="2700" w:hanging="360"/>
      </w:pPr>
      <w:rPr>
        <w:rFonts w:hint="default"/>
      </w:rPr>
    </w:lvl>
    <w:lvl w:ilvl="2" w:tplc="B07E5B3C">
      <w:numFmt w:val="bullet"/>
      <w:lvlText w:val="•"/>
      <w:lvlJc w:val="left"/>
      <w:pPr>
        <w:ind w:left="3520" w:hanging="360"/>
      </w:pPr>
      <w:rPr>
        <w:rFonts w:hint="default"/>
      </w:rPr>
    </w:lvl>
    <w:lvl w:ilvl="3" w:tplc="6E58A9F8">
      <w:numFmt w:val="bullet"/>
      <w:lvlText w:val="•"/>
      <w:lvlJc w:val="left"/>
      <w:pPr>
        <w:ind w:left="4340" w:hanging="360"/>
      </w:pPr>
      <w:rPr>
        <w:rFonts w:hint="default"/>
      </w:rPr>
    </w:lvl>
    <w:lvl w:ilvl="4" w:tplc="100861AC">
      <w:numFmt w:val="bullet"/>
      <w:lvlText w:val="•"/>
      <w:lvlJc w:val="left"/>
      <w:pPr>
        <w:ind w:left="5160" w:hanging="360"/>
      </w:pPr>
      <w:rPr>
        <w:rFonts w:hint="default"/>
      </w:rPr>
    </w:lvl>
    <w:lvl w:ilvl="5" w:tplc="6102199C">
      <w:numFmt w:val="bullet"/>
      <w:lvlText w:val="•"/>
      <w:lvlJc w:val="left"/>
      <w:pPr>
        <w:ind w:left="5980" w:hanging="360"/>
      </w:pPr>
      <w:rPr>
        <w:rFonts w:hint="default"/>
      </w:rPr>
    </w:lvl>
    <w:lvl w:ilvl="6" w:tplc="FFD4179E">
      <w:numFmt w:val="bullet"/>
      <w:lvlText w:val="•"/>
      <w:lvlJc w:val="left"/>
      <w:pPr>
        <w:ind w:left="6800" w:hanging="360"/>
      </w:pPr>
      <w:rPr>
        <w:rFonts w:hint="default"/>
      </w:rPr>
    </w:lvl>
    <w:lvl w:ilvl="7" w:tplc="66787BE6">
      <w:numFmt w:val="bullet"/>
      <w:lvlText w:val="•"/>
      <w:lvlJc w:val="left"/>
      <w:pPr>
        <w:ind w:left="7620" w:hanging="360"/>
      </w:pPr>
      <w:rPr>
        <w:rFonts w:hint="default"/>
      </w:rPr>
    </w:lvl>
    <w:lvl w:ilvl="8" w:tplc="C1A468CE">
      <w:numFmt w:val="bullet"/>
      <w:lvlText w:val="•"/>
      <w:lvlJc w:val="left"/>
      <w:pPr>
        <w:ind w:left="8440" w:hanging="360"/>
      </w:pPr>
      <w:rPr>
        <w:rFonts w:hint="default"/>
      </w:rPr>
    </w:lvl>
  </w:abstractNum>
  <w:abstractNum w:abstractNumId="4" w15:restartNumberingAfterBreak="0">
    <w:nsid w:val="26972701"/>
    <w:multiLevelType w:val="hybridMultilevel"/>
    <w:tmpl w:val="34F4FF38"/>
    <w:lvl w:ilvl="0" w:tplc="CF406B68">
      <w:numFmt w:val="bullet"/>
      <w:lvlText w:val=""/>
      <w:lvlJc w:val="left"/>
      <w:pPr>
        <w:ind w:left="1880" w:hanging="360"/>
      </w:pPr>
      <w:rPr>
        <w:rFonts w:ascii="Wingdings" w:eastAsia="Wingdings" w:hAnsi="Wingdings" w:cs="Wingdings" w:hint="default"/>
        <w:w w:val="100"/>
        <w:sz w:val="24"/>
        <w:szCs w:val="24"/>
      </w:rPr>
    </w:lvl>
    <w:lvl w:ilvl="1" w:tplc="EA78C30A">
      <w:numFmt w:val="bullet"/>
      <w:lvlText w:val="•"/>
      <w:lvlJc w:val="left"/>
      <w:pPr>
        <w:ind w:left="2700" w:hanging="360"/>
      </w:pPr>
      <w:rPr>
        <w:rFonts w:hint="default"/>
      </w:rPr>
    </w:lvl>
    <w:lvl w:ilvl="2" w:tplc="E3FAB0F4">
      <w:numFmt w:val="bullet"/>
      <w:lvlText w:val="•"/>
      <w:lvlJc w:val="left"/>
      <w:pPr>
        <w:ind w:left="3520" w:hanging="360"/>
      </w:pPr>
      <w:rPr>
        <w:rFonts w:hint="default"/>
      </w:rPr>
    </w:lvl>
    <w:lvl w:ilvl="3" w:tplc="29DC24BA">
      <w:numFmt w:val="bullet"/>
      <w:lvlText w:val="•"/>
      <w:lvlJc w:val="left"/>
      <w:pPr>
        <w:ind w:left="4340" w:hanging="360"/>
      </w:pPr>
      <w:rPr>
        <w:rFonts w:hint="default"/>
      </w:rPr>
    </w:lvl>
    <w:lvl w:ilvl="4" w:tplc="5D58797C">
      <w:numFmt w:val="bullet"/>
      <w:lvlText w:val="•"/>
      <w:lvlJc w:val="left"/>
      <w:pPr>
        <w:ind w:left="5160" w:hanging="360"/>
      </w:pPr>
      <w:rPr>
        <w:rFonts w:hint="default"/>
      </w:rPr>
    </w:lvl>
    <w:lvl w:ilvl="5" w:tplc="097AD548">
      <w:numFmt w:val="bullet"/>
      <w:lvlText w:val="•"/>
      <w:lvlJc w:val="left"/>
      <w:pPr>
        <w:ind w:left="5980" w:hanging="360"/>
      </w:pPr>
      <w:rPr>
        <w:rFonts w:hint="default"/>
      </w:rPr>
    </w:lvl>
    <w:lvl w:ilvl="6" w:tplc="D5C8022A">
      <w:numFmt w:val="bullet"/>
      <w:lvlText w:val="•"/>
      <w:lvlJc w:val="left"/>
      <w:pPr>
        <w:ind w:left="6800" w:hanging="360"/>
      </w:pPr>
      <w:rPr>
        <w:rFonts w:hint="default"/>
      </w:rPr>
    </w:lvl>
    <w:lvl w:ilvl="7" w:tplc="40A8E7A6">
      <w:numFmt w:val="bullet"/>
      <w:lvlText w:val="•"/>
      <w:lvlJc w:val="left"/>
      <w:pPr>
        <w:ind w:left="7620" w:hanging="360"/>
      </w:pPr>
      <w:rPr>
        <w:rFonts w:hint="default"/>
      </w:rPr>
    </w:lvl>
    <w:lvl w:ilvl="8" w:tplc="8F123156">
      <w:numFmt w:val="bullet"/>
      <w:lvlText w:val="•"/>
      <w:lvlJc w:val="left"/>
      <w:pPr>
        <w:ind w:left="8440" w:hanging="360"/>
      </w:pPr>
      <w:rPr>
        <w:rFonts w:hint="default"/>
      </w:rPr>
    </w:lvl>
  </w:abstractNum>
  <w:abstractNum w:abstractNumId="5" w15:restartNumberingAfterBreak="0">
    <w:nsid w:val="36DB1F4B"/>
    <w:multiLevelType w:val="hybridMultilevel"/>
    <w:tmpl w:val="936CFC9E"/>
    <w:lvl w:ilvl="0" w:tplc="C5D4DA58">
      <w:numFmt w:val="bullet"/>
      <w:lvlText w:val=""/>
      <w:lvlJc w:val="left"/>
      <w:pPr>
        <w:ind w:left="1872" w:hanging="360"/>
      </w:pPr>
      <w:rPr>
        <w:rFonts w:ascii="Wingdings" w:eastAsia="Wingdings" w:hAnsi="Wingdings" w:cs="Wingdings" w:hint="default"/>
        <w:w w:val="100"/>
        <w:sz w:val="24"/>
        <w:szCs w:val="24"/>
      </w:rPr>
    </w:lvl>
    <w:lvl w:ilvl="1" w:tplc="F67470DE">
      <w:numFmt w:val="bullet"/>
      <w:lvlText w:val="•"/>
      <w:lvlJc w:val="left"/>
      <w:pPr>
        <w:ind w:left="2700" w:hanging="360"/>
      </w:pPr>
      <w:rPr>
        <w:rFonts w:hint="default"/>
      </w:rPr>
    </w:lvl>
    <w:lvl w:ilvl="2" w:tplc="8924C164">
      <w:numFmt w:val="bullet"/>
      <w:lvlText w:val="•"/>
      <w:lvlJc w:val="left"/>
      <w:pPr>
        <w:ind w:left="3520" w:hanging="360"/>
      </w:pPr>
      <w:rPr>
        <w:rFonts w:hint="default"/>
      </w:rPr>
    </w:lvl>
    <w:lvl w:ilvl="3" w:tplc="BEB4B5FA">
      <w:numFmt w:val="bullet"/>
      <w:lvlText w:val="•"/>
      <w:lvlJc w:val="left"/>
      <w:pPr>
        <w:ind w:left="4340" w:hanging="360"/>
      </w:pPr>
      <w:rPr>
        <w:rFonts w:hint="default"/>
      </w:rPr>
    </w:lvl>
    <w:lvl w:ilvl="4" w:tplc="EA4A997C">
      <w:numFmt w:val="bullet"/>
      <w:lvlText w:val="•"/>
      <w:lvlJc w:val="left"/>
      <w:pPr>
        <w:ind w:left="5160" w:hanging="360"/>
      </w:pPr>
      <w:rPr>
        <w:rFonts w:hint="default"/>
      </w:rPr>
    </w:lvl>
    <w:lvl w:ilvl="5" w:tplc="9EDCCC82">
      <w:numFmt w:val="bullet"/>
      <w:lvlText w:val="•"/>
      <w:lvlJc w:val="left"/>
      <w:pPr>
        <w:ind w:left="5980" w:hanging="360"/>
      </w:pPr>
      <w:rPr>
        <w:rFonts w:hint="default"/>
      </w:rPr>
    </w:lvl>
    <w:lvl w:ilvl="6" w:tplc="2F5AF2CA">
      <w:numFmt w:val="bullet"/>
      <w:lvlText w:val="•"/>
      <w:lvlJc w:val="left"/>
      <w:pPr>
        <w:ind w:left="6800" w:hanging="360"/>
      </w:pPr>
      <w:rPr>
        <w:rFonts w:hint="default"/>
      </w:rPr>
    </w:lvl>
    <w:lvl w:ilvl="7" w:tplc="EE9A2B2A">
      <w:numFmt w:val="bullet"/>
      <w:lvlText w:val="•"/>
      <w:lvlJc w:val="left"/>
      <w:pPr>
        <w:ind w:left="7620" w:hanging="360"/>
      </w:pPr>
      <w:rPr>
        <w:rFonts w:hint="default"/>
      </w:rPr>
    </w:lvl>
    <w:lvl w:ilvl="8" w:tplc="34480DEE">
      <w:numFmt w:val="bullet"/>
      <w:lvlText w:val="•"/>
      <w:lvlJc w:val="left"/>
      <w:pPr>
        <w:ind w:left="8440" w:hanging="360"/>
      </w:pPr>
      <w:rPr>
        <w:rFonts w:hint="default"/>
      </w:rPr>
    </w:lvl>
  </w:abstractNum>
  <w:abstractNum w:abstractNumId="6" w15:restartNumberingAfterBreak="0">
    <w:nsid w:val="46E87C8E"/>
    <w:multiLevelType w:val="hybridMultilevel"/>
    <w:tmpl w:val="47CE2064"/>
    <w:lvl w:ilvl="0" w:tplc="0B482F04">
      <w:numFmt w:val="bullet"/>
      <w:lvlText w:val=""/>
      <w:lvlJc w:val="left"/>
      <w:pPr>
        <w:ind w:left="1872" w:hanging="360"/>
      </w:pPr>
      <w:rPr>
        <w:rFonts w:ascii="Wingdings" w:eastAsia="Wingdings" w:hAnsi="Wingdings" w:cs="Wingdings" w:hint="default"/>
        <w:w w:val="100"/>
        <w:sz w:val="24"/>
        <w:szCs w:val="24"/>
      </w:rPr>
    </w:lvl>
    <w:lvl w:ilvl="1" w:tplc="236C4DC2">
      <w:numFmt w:val="bullet"/>
      <w:lvlText w:val="•"/>
      <w:lvlJc w:val="left"/>
      <w:pPr>
        <w:ind w:left="2700" w:hanging="360"/>
      </w:pPr>
      <w:rPr>
        <w:rFonts w:hint="default"/>
      </w:rPr>
    </w:lvl>
    <w:lvl w:ilvl="2" w:tplc="7646E09E">
      <w:numFmt w:val="bullet"/>
      <w:lvlText w:val="•"/>
      <w:lvlJc w:val="left"/>
      <w:pPr>
        <w:ind w:left="3520" w:hanging="360"/>
      </w:pPr>
      <w:rPr>
        <w:rFonts w:hint="default"/>
      </w:rPr>
    </w:lvl>
    <w:lvl w:ilvl="3" w:tplc="D2FA4DF8">
      <w:numFmt w:val="bullet"/>
      <w:lvlText w:val="•"/>
      <w:lvlJc w:val="left"/>
      <w:pPr>
        <w:ind w:left="4340" w:hanging="360"/>
      </w:pPr>
      <w:rPr>
        <w:rFonts w:hint="default"/>
      </w:rPr>
    </w:lvl>
    <w:lvl w:ilvl="4" w:tplc="760E9A68">
      <w:numFmt w:val="bullet"/>
      <w:lvlText w:val="•"/>
      <w:lvlJc w:val="left"/>
      <w:pPr>
        <w:ind w:left="5160" w:hanging="360"/>
      </w:pPr>
      <w:rPr>
        <w:rFonts w:hint="default"/>
      </w:rPr>
    </w:lvl>
    <w:lvl w:ilvl="5" w:tplc="2D709FCE">
      <w:numFmt w:val="bullet"/>
      <w:lvlText w:val="•"/>
      <w:lvlJc w:val="left"/>
      <w:pPr>
        <w:ind w:left="5980" w:hanging="360"/>
      </w:pPr>
      <w:rPr>
        <w:rFonts w:hint="default"/>
      </w:rPr>
    </w:lvl>
    <w:lvl w:ilvl="6" w:tplc="41DACB6C">
      <w:numFmt w:val="bullet"/>
      <w:lvlText w:val="•"/>
      <w:lvlJc w:val="left"/>
      <w:pPr>
        <w:ind w:left="6800" w:hanging="360"/>
      </w:pPr>
      <w:rPr>
        <w:rFonts w:hint="default"/>
      </w:rPr>
    </w:lvl>
    <w:lvl w:ilvl="7" w:tplc="7F30EDC0">
      <w:numFmt w:val="bullet"/>
      <w:lvlText w:val="•"/>
      <w:lvlJc w:val="left"/>
      <w:pPr>
        <w:ind w:left="7620" w:hanging="360"/>
      </w:pPr>
      <w:rPr>
        <w:rFonts w:hint="default"/>
      </w:rPr>
    </w:lvl>
    <w:lvl w:ilvl="8" w:tplc="6D92E608">
      <w:numFmt w:val="bullet"/>
      <w:lvlText w:val="•"/>
      <w:lvlJc w:val="left"/>
      <w:pPr>
        <w:ind w:left="8440" w:hanging="360"/>
      </w:pPr>
      <w:rPr>
        <w:rFonts w:hint="default"/>
      </w:rPr>
    </w:lvl>
  </w:abstractNum>
  <w:abstractNum w:abstractNumId="7" w15:restartNumberingAfterBreak="0">
    <w:nsid w:val="510D35F0"/>
    <w:multiLevelType w:val="hybridMultilevel"/>
    <w:tmpl w:val="EECC992E"/>
    <w:lvl w:ilvl="0" w:tplc="11D6B1B2">
      <w:numFmt w:val="bullet"/>
      <w:lvlText w:val=""/>
      <w:lvlJc w:val="left"/>
      <w:pPr>
        <w:ind w:left="2600" w:hanging="480"/>
      </w:pPr>
      <w:rPr>
        <w:rFonts w:ascii="Wingdings" w:eastAsia="Wingdings" w:hAnsi="Wingdings" w:cs="Wingdings" w:hint="default"/>
        <w:w w:val="100"/>
        <w:sz w:val="24"/>
        <w:szCs w:val="24"/>
      </w:rPr>
    </w:lvl>
    <w:lvl w:ilvl="1" w:tplc="8A56A87E">
      <w:numFmt w:val="bullet"/>
      <w:lvlText w:val="•"/>
      <w:lvlJc w:val="left"/>
      <w:pPr>
        <w:ind w:left="3348" w:hanging="480"/>
      </w:pPr>
      <w:rPr>
        <w:rFonts w:hint="default"/>
      </w:rPr>
    </w:lvl>
    <w:lvl w:ilvl="2" w:tplc="8EA24230">
      <w:numFmt w:val="bullet"/>
      <w:lvlText w:val="•"/>
      <w:lvlJc w:val="left"/>
      <w:pPr>
        <w:ind w:left="4096" w:hanging="480"/>
      </w:pPr>
      <w:rPr>
        <w:rFonts w:hint="default"/>
      </w:rPr>
    </w:lvl>
    <w:lvl w:ilvl="3" w:tplc="90B04A7E">
      <w:numFmt w:val="bullet"/>
      <w:lvlText w:val="•"/>
      <w:lvlJc w:val="left"/>
      <w:pPr>
        <w:ind w:left="4844" w:hanging="480"/>
      </w:pPr>
      <w:rPr>
        <w:rFonts w:hint="default"/>
      </w:rPr>
    </w:lvl>
    <w:lvl w:ilvl="4" w:tplc="5792DAF8">
      <w:numFmt w:val="bullet"/>
      <w:lvlText w:val="•"/>
      <w:lvlJc w:val="left"/>
      <w:pPr>
        <w:ind w:left="5592" w:hanging="480"/>
      </w:pPr>
      <w:rPr>
        <w:rFonts w:hint="default"/>
      </w:rPr>
    </w:lvl>
    <w:lvl w:ilvl="5" w:tplc="1EC61694">
      <w:numFmt w:val="bullet"/>
      <w:lvlText w:val="•"/>
      <w:lvlJc w:val="left"/>
      <w:pPr>
        <w:ind w:left="6340" w:hanging="480"/>
      </w:pPr>
      <w:rPr>
        <w:rFonts w:hint="default"/>
      </w:rPr>
    </w:lvl>
    <w:lvl w:ilvl="6" w:tplc="B1602C5A">
      <w:numFmt w:val="bullet"/>
      <w:lvlText w:val="•"/>
      <w:lvlJc w:val="left"/>
      <w:pPr>
        <w:ind w:left="7088" w:hanging="480"/>
      </w:pPr>
      <w:rPr>
        <w:rFonts w:hint="default"/>
      </w:rPr>
    </w:lvl>
    <w:lvl w:ilvl="7" w:tplc="D158A524">
      <w:numFmt w:val="bullet"/>
      <w:lvlText w:val="•"/>
      <w:lvlJc w:val="left"/>
      <w:pPr>
        <w:ind w:left="7836" w:hanging="480"/>
      </w:pPr>
      <w:rPr>
        <w:rFonts w:hint="default"/>
      </w:rPr>
    </w:lvl>
    <w:lvl w:ilvl="8" w:tplc="DBFCD458">
      <w:numFmt w:val="bullet"/>
      <w:lvlText w:val="•"/>
      <w:lvlJc w:val="left"/>
      <w:pPr>
        <w:ind w:left="8584" w:hanging="480"/>
      </w:pPr>
      <w:rPr>
        <w:rFonts w:hint="default"/>
      </w:rPr>
    </w:lvl>
  </w:abstractNum>
  <w:abstractNum w:abstractNumId="8" w15:restartNumberingAfterBreak="0">
    <w:nsid w:val="5BA341DB"/>
    <w:multiLevelType w:val="hybridMultilevel"/>
    <w:tmpl w:val="85406310"/>
    <w:lvl w:ilvl="0" w:tplc="DAFC776C">
      <w:numFmt w:val="bullet"/>
      <w:lvlText w:val=""/>
      <w:lvlJc w:val="left"/>
      <w:pPr>
        <w:ind w:left="1872" w:hanging="360"/>
      </w:pPr>
      <w:rPr>
        <w:rFonts w:ascii="Wingdings" w:eastAsia="Wingdings" w:hAnsi="Wingdings" w:cs="Wingdings" w:hint="default"/>
        <w:w w:val="100"/>
        <w:sz w:val="24"/>
        <w:szCs w:val="24"/>
      </w:rPr>
    </w:lvl>
    <w:lvl w:ilvl="1" w:tplc="E1A64D62">
      <w:numFmt w:val="bullet"/>
      <w:lvlText w:val="•"/>
      <w:lvlJc w:val="left"/>
      <w:pPr>
        <w:ind w:left="2700" w:hanging="360"/>
      </w:pPr>
      <w:rPr>
        <w:rFonts w:hint="default"/>
      </w:rPr>
    </w:lvl>
    <w:lvl w:ilvl="2" w:tplc="08C0FCFC">
      <w:numFmt w:val="bullet"/>
      <w:lvlText w:val="•"/>
      <w:lvlJc w:val="left"/>
      <w:pPr>
        <w:ind w:left="3520" w:hanging="360"/>
      </w:pPr>
      <w:rPr>
        <w:rFonts w:hint="default"/>
      </w:rPr>
    </w:lvl>
    <w:lvl w:ilvl="3" w:tplc="E4D2D478">
      <w:numFmt w:val="bullet"/>
      <w:lvlText w:val="•"/>
      <w:lvlJc w:val="left"/>
      <w:pPr>
        <w:ind w:left="4340" w:hanging="360"/>
      </w:pPr>
      <w:rPr>
        <w:rFonts w:hint="default"/>
      </w:rPr>
    </w:lvl>
    <w:lvl w:ilvl="4" w:tplc="7DF00416">
      <w:numFmt w:val="bullet"/>
      <w:lvlText w:val="•"/>
      <w:lvlJc w:val="left"/>
      <w:pPr>
        <w:ind w:left="5160" w:hanging="360"/>
      </w:pPr>
      <w:rPr>
        <w:rFonts w:hint="default"/>
      </w:rPr>
    </w:lvl>
    <w:lvl w:ilvl="5" w:tplc="FEDA7FB8">
      <w:numFmt w:val="bullet"/>
      <w:lvlText w:val="•"/>
      <w:lvlJc w:val="left"/>
      <w:pPr>
        <w:ind w:left="5980" w:hanging="360"/>
      </w:pPr>
      <w:rPr>
        <w:rFonts w:hint="default"/>
      </w:rPr>
    </w:lvl>
    <w:lvl w:ilvl="6" w:tplc="280463F6">
      <w:numFmt w:val="bullet"/>
      <w:lvlText w:val="•"/>
      <w:lvlJc w:val="left"/>
      <w:pPr>
        <w:ind w:left="6800" w:hanging="360"/>
      </w:pPr>
      <w:rPr>
        <w:rFonts w:hint="default"/>
      </w:rPr>
    </w:lvl>
    <w:lvl w:ilvl="7" w:tplc="299827E8">
      <w:numFmt w:val="bullet"/>
      <w:lvlText w:val="•"/>
      <w:lvlJc w:val="left"/>
      <w:pPr>
        <w:ind w:left="7620" w:hanging="360"/>
      </w:pPr>
      <w:rPr>
        <w:rFonts w:hint="default"/>
      </w:rPr>
    </w:lvl>
    <w:lvl w:ilvl="8" w:tplc="59B600D0">
      <w:numFmt w:val="bullet"/>
      <w:lvlText w:val="•"/>
      <w:lvlJc w:val="left"/>
      <w:pPr>
        <w:ind w:left="8440" w:hanging="360"/>
      </w:pPr>
      <w:rPr>
        <w:rFonts w:hint="default"/>
      </w:rPr>
    </w:lvl>
  </w:abstractNum>
  <w:abstractNum w:abstractNumId="9" w15:restartNumberingAfterBreak="0">
    <w:nsid w:val="64B52D7A"/>
    <w:multiLevelType w:val="hybridMultilevel"/>
    <w:tmpl w:val="D3B8F084"/>
    <w:lvl w:ilvl="0" w:tplc="8E560508">
      <w:start w:val="1"/>
      <w:numFmt w:val="upperRoman"/>
      <w:lvlText w:val="%1."/>
      <w:lvlJc w:val="left"/>
      <w:pPr>
        <w:ind w:left="1160" w:hanging="514"/>
        <w:jc w:val="right"/>
      </w:pPr>
      <w:rPr>
        <w:rFonts w:hint="default"/>
        <w:b/>
        <w:bCs/>
        <w:w w:val="99"/>
      </w:rPr>
    </w:lvl>
    <w:lvl w:ilvl="1" w:tplc="88327384">
      <w:numFmt w:val="bullet"/>
      <w:lvlText w:val=""/>
      <w:lvlJc w:val="left"/>
      <w:pPr>
        <w:ind w:left="1520" w:hanging="360"/>
      </w:pPr>
      <w:rPr>
        <w:rFonts w:ascii="Symbol" w:eastAsia="Symbol" w:hAnsi="Symbol" w:cs="Symbol" w:hint="default"/>
        <w:w w:val="100"/>
        <w:sz w:val="24"/>
        <w:szCs w:val="24"/>
      </w:rPr>
    </w:lvl>
    <w:lvl w:ilvl="2" w:tplc="EC7AB902">
      <w:numFmt w:val="bullet"/>
      <w:lvlText w:val=""/>
      <w:lvlJc w:val="left"/>
      <w:pPr>
        <w:ind w:left="1879" w:hanging="360"/>
      </w:pPr>
      <w:rPr>
        <w:rFonts w:ascii="Wingdings" w:eastAsia="Wingdings" w:hAnsi="Wingdings" w:cs="Wingdings" w:hint="default"/>
        <w:w w:val="100"/>
        <w:sz w:val="24"/>
        <w:szCs w:val="24"/>
      </w:rPr>
    </w:lvl>
    <w:lvl w:ilvl="3" w:tplc="22AECC2A">
      <w:numFmt w:val="bullet"/>
      <w:lvlText w:val=""/>
      <w:lvlJc w:val="left"/>
      <w:pPr>
        <w:ind w:left="2600" w:hanging="360"/>
      </w:pPr>
      <w:rPr>
        <w:rFonts w:ascii="Wingdings" w:eastAsia="Wingdings" w:hAnsi="Wingdings" w:cs="Wingdings" w:hint="default"/>
        <w:w w:val="100"/>
        <w:sz w:val="24"/>
        <w:szCs w:val="24"/>
      </w:rPr>
    </w:lvl>
    <w:lvl w:ilvl="4" w:tplc="2410D496">
      <w:numFmt w:val="bullet"/>
      <w:lvlText w:val="•"/>
      <w:lvlJc w:val="left"/>
      <w:pPr>
        <w:ind w:left="1520" w:hanging="360"/>
      </w:pPr>
      <w:rPr>
        <w:rFonts w:hint="default"/>
      </w:rPr>
    </w:lvl>
    <w:lvl w:ilvl="5" w:tplc="220A1F5E">
      <w:numFmt w:val="bullet"/>
      <w:lvlText w:val="•"/>
      <w:lvlJc w:val="left"/>
      <w:pPr>
        <w:ind w:left="1880" w:hanging="360"/>
      </w:pPr>
      <w:rPr>
        <w:rFonts w:hint="default"/>
      </w:rPr>
    </w:lvl>
    <w:lvl w:ilvl="6" w:tplc="CC101062">
      <w:numFmt w:val="bullet"/>
      <w:lvlText w:val="•"/>
      <w:lvlJc w:val="left"/>
      <w:pPr>
        <w:ind w:left="1900" w:hanging="360"/>
      </w:pPr>
      <w:rPr>
        <w:rFonts w:hint="default"/>
      </w:rPr>
    </w:lvl>
    <w:lvl w:ilvl="7" w:tplc="C6F8BBC6">
      <w:numFmt w:val="bullet"/>
      <w:lvlText w:val="•"/>
      <w:lvlJc w:val="left"/>
      <w:pPr>
        <w:ind w:left="1920" w:hanging="360"/>
      </w:pPr>
      <w:rPr>
        <w:rFonts w:hint="default"/>
      </w:rPr>
    </w:lvl>
    <w:lvl w:ilvl="8" w:tplc="2CF2B7FA">
      <w:numFmt w:val="bullet"/>
      <w:lvlText w:val="•"/>
      <w:lvlJc w:val="left"/>
      <w:pPr>
        <w:ind w:left="2600" w:hanging="360"/>
      </w:pPr>
      <w:rPr>
        <w:rFonts w:hint="default"/>
      </w:rPr>
    </w:lvl>
  </w:abstractNum>
  <w:abstractNum w:abstractNumId="10" w15:restartNumberingAfterBreak="0">
    <w:nsid w:val="6FA14880"/>
    <w:multiLevelType w:val="hybridMultilevel"/>
    <w:tmpl w:val="418CE49C"/>
    <w:lvl w:ilvl="0" w:tplc="E15E4F06">
      <w:numFmt w:val="bullet"/>
      <w:lvlText w:val=""/>
      <w:lvlJc w:val="left"/>
      <w:pPr>
        <w:ind w:left="1872" w:hanging="360"/>
      </w:pPr>
      <w:rPr>
        <w:rFonts w:ascii="Wingdings" w:eastAsia="Wingdings" w:hAnsi="Wingdings" w:cs="Wingdings" w:hint="default"/>
        <w:w w:val="100"/>
        <w:sz w:val="24"/>
        <w:szCs w:val="24"/>
      </w:rPr>
    </w:lvl>
    <w:lvl w:ilvl="1" w:tplc="2A28BFDE">
      <w:numFmt w:val="bullet"/>
      <w:lvlText w:val="•"/>
      <w:lvlJc w:val="left"/>
      <w:pPr>
        <w:ind w:left="2700" w:hanging="360"/>
      </w:pPr>
      <w:rPr>
        <w:rFonts w:hint="default"/>
      </w:rPr>
    </w:lvl>
    <w:lvl w:ilvl="2" w:tplc="25B297FC">
      <w:numFmt w:val="bullet"/>
      <w:lvlText w:val="•"/>
      <w:lvlJc w:val="left"/>
      <w:pPr>
        <w:ind w:left="3520" w:hanging="360"/>
      </w:pPr>
      <w:rPr>
        <w:rFonts w:hint="default"/>
      </w:rPr>
    </w:lvl>
    <w:lvl w:ilvl="3" w:tplc="18B8BF80">
      <w:numFmt w:val="bullet"/>
      <w:lvlText w:val="•"/>
      <w:lvlJc w:val="left"/>
      <w:pPr>
        <w:ind w:left="4340" w:hanging="360"/>
      </w:pPr>
      <w:rPr>
        <w:rFonts w:hint="default"/>
      </w:rPr>
    </w:lvl>
    <w:lvl w:ilvl="4" w:tplc="0974270A">
      <w:numFmt w:val="bullet"/>
      <w:lvlText w:val="•"/>
      <w:lvlJc w:val="left"/>
      <w:pPr>
        <w:ind w:left="5160" w:hanging="360"/>
      </w:pPr>
      <w:rPr>
        <w:rFonts w:hint="default"/>
      </w:rPr>
    </w:lvl>
    <w:lvl w:ilvl="5" w:tplc="0A06E906">
      <w:numFmt w:val="bullet"/>
      <w:lvlText w:val="•"/>
      <w:lvlJc w:val="left"/>
      <w:pPr>
        <w:ind w:left="5980" w:hanging="360"/>
      </w:pPr>
      <w:rPr>
        <w:rFonts w:hint="default"/>
      </w:rPr>
    </w:lvl>
    <w:lvl w:ilvl="6" w:tplc="35961434">
      <w:numFmt w:val="bullet"/>
      <w:lvlText w:val="•"/>
      <w:lvlJc w:val="left"/>
      <w:pPr>
        <w:ind w:left="6800" w:hanging="360"/>
      </w:pPr>
      <w:rPr>
        <w:rFonts w:hint="default"/>
      </w:rPr>
    </w:lvl>
    <w:lvl w:ilvl="7" w:tplc="66ECD6CA">
      <w:numFmt w:val="bullet"/>
      <w:lvlText w:val="•"/>
      <w:lvlJc w:val="left"/>
      <w:pPr>
        <w:ind w:left="7620" w:hanging="360"/>
      </w:pPr>
      <w:rPr>
        <w:rFonts w:hint="default"/>
      </w:rPr>
    </w:lvl>
    <w:lvl w:ilvl="8" w:tplc="89F4C5C4">
      <w:numFmt w:val="bullet"/>
      <w:lvlText w:val="•"/>
      <w:lvlJc w:val="left"/>
      <w:pPr>
        <w:ind w:left="8440" w:hanging="360"/>
      </w:pPr>
      <w:rPr>
        <w:rFonts w:hint="default"/>
      </w:rPr>
    </w:lvl>
  </w:abstractNum>
  <w:abstractNum w:abstractNumId="11" w15:restartNumberingAfterBreak="0">
    <w:nsid w:val="7DB727FD"/>
    <w:multiLevelType w:val="hybridMultilevel"/>
    <w:tmpl w:val="AF0AB26E"/>
    <w:lvl w:ilvl="0" w:tplc="AEF466CC">
      <w:numFmt w:val="bullet"/>
      <w:lvlText w:val=""/>
      <w:lvlJc w:val="left"/>
      <w:pPr>
        <w:ind w:left="1880" w:hanging="360"/>
      </w:pPr>
      <w:rPr>
        <w:rFonts w:ascii="Wingdings" w:eastAsia="Wingdings" w:hAnsi="Wingdings" w:cs="Wingdings" w:hint="default"/>
        <w:w w:val="100"/>
        <w:sz w:val="24"/>
        <w:szCs w:val="24"/>
      </w:rPr>
    </w:lvl>
    <w:lvl w:ilvl="1" w:tplc="2FB8090C">
      <w:numFmt w:val="bullet"/>
      <w:lvlText w:val="•"/>
      <w:lvlJc w:val="left"/>
      <w:pPr>
        <w:ind w:left="2700" w:hanging="360"/>
      </w:pPr>
      <w:rPr>
        <w:rFonts w:hint="default"/>
      </w:rPr>
    </w:lvl>
    <w:lvl w:ilvl="2" w:tplc="63D68612">
      <w:numFmt w:val="bullet"/>
      <w:lvlText w:val="•"/>
      <w:lvlJc w:val="left"/>
      <w:pPr>
        <w:ind w:left="3520" w:hanging="360"/>
      </w:pPr>
      <w:rPr>
        <w:rFonts w:hint="default"/>
      </w:rPr>
    </w:lvl>
    <w:lvl w:ilvl="3" w:tplc="058ABC6E">
      <w:numFmt w:val="bullet"/>
      <w:lvlText w:val="•"/>
      <w:lvlJc w:val="left"/>
      <w:pPr>
        <w:ind w:left="4340" w:hanging="360"/>
      </w:pPr>
      <w:rPr>
        <w:rFonts w:hint="default"/>
      </w:rPr>
    </w:lvl>
    <w:lvl w:ilvl="4" w:tplc="46BE66DC">
      <w:numFmt w:val="bullet"/>
      <w:lvlText w:val="•"/>
      <w:lvlJc w:val="left"/>
      <w:pPr>
        <w:ind w:left="5160" w:hanging="360"/>
      </w:pPr>
      <w:rPr>
        <w:rFonts w:hint="default"/>
      </w:rPr>
    </w:lvl>
    <w:lvl w:ilvl="5" w:tplc="7DF6D76C">
      <w:numFmt w:val="bullet"/>
      <w:lvlText w:val="•"/>
      <w:lvlJc w:val="left"/>
      <w:pPr>
        <w:ind w:left="5980" w:hanging="360"/>
      </w:pPr>
      <w:rPr>
        <w:rFonts w:hint="default"/>
      </w:rPr>
    </w:lvl>
    <w:lvl w:ilvl="6" w:tplc="09C29F86">
      <w:numFmt w:val="bullet"/>
      <w:lvlText w:val="•"/>
      <w:lvlJc w:val="left"/>
      <w:pPr>
        <w:ind w:left="6800" w:hanging="360"/>
      </w:pPr>
      <w:rPr>
        <w:rFonts w:hint="default"/>
      </w:rPr>
    </w:lvl>
    <w:lvl w:ilvl="7" w:tplc="738A0840">
      <w:numFmt w:val="bullet"/>
      <w:lvlText w:val="•"/>
      <w:lvlJc w:val="left"/>
      <w:pPr>
        <w:ind w:left="7620" w:hanging="360"/>
      </w:pPr>
      <w:rPr>
        <w:rFonts w:hint="default"/>
      </w:rPr>
    </w:lvl>
    <w:lvl w:ilvl="8" w:tplc="E0082542">
      <w:numFmt w:val="bullet"/>
      <w:lvlText w:val="•"/>
      <w:lvlJc w:val="left"/>
      <w:pPr>
        <w:ind w:left="8440" w:hanging="360"/>
      </w:pPr>
      <w:rPr>
        <w:rFonts w:hint="default"/>
      </w:rPr>
    </w:lvl>
  </w:abstractNum>
  <w:num w:numId="1">
    <w:abstractNumId w:val="3"/>
  </w:num>
  <w:num w:numId="2">
    <w:abstractNumId w:val="0"/>
  </w:num>
  <w:num w:numId="3">
    <w:abstractNumId w:val="2"/>
  </w:num>
  <w:num w:numId="4">
    <w:abstractNumId w:val="10"/>
  </w:num>
  <w:num w:numId="5">
    <w:abstractNumId w:val="5"/>
  </w:num>
  <w:num w:numId="6">
    <w:abstractNumId w:val="8"/>
  </w:num>
  <w:num w:numId="7">
    <w:abstractNumId w:val="6"/>
  </w:num>
  <w:num w:numId="8">
    <w:abstractNumId w:val="4"/>
  </w:num>
  <w:num w:numId="9">
    <w:abstractNumId w:val="11"/>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43"/>
    <w:rsid w:val="00025E43"/>
    <w:rsid w:val="000A0AB2"/>
    <w:rsid w:val="00525347"/>
    <w:rsid w:val="005F68A1"/>
    <w:rsid w:val="00912EA4"/>
    <w:rsid w:val="009B6F96"/>
    <w:rsid w:val="00B11F57"/>
    <w:rsid w:val="00BF4CE1"/>
    <w:rsid w:val="00DC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F8061D1-EEFB-4EC5-8397-C2F2696B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9"/>
      <w:ind w:left="3522"/>
      <w:outlineLvl w:val="0"/>
    </w:pPr>
    <w:rPr>
      <w:b/>
      <w:bCs/>
      <w:sz w:val="28"/>
      <w:szCs w:val="28"/>
      <w:u w:val="single" w:color="000000"/>
    </w:rPr>
  </w:style>
  <w:style w:type="paragraph" w:styleId="Heading2">
    <w:name w:val="heading 2"/>
    <w:basedOn w:val="Normal"/>
    <w:uiPriority w:val="9"/>
    <w:unhideWhenUsed/>
    <w:qFormat/>
    <w:pPr>
      <w:ind w:left="115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4"/>
      <w:szCs w:val="24"/>
    </w:rPr>
  </w:style>
  <w:style w:type="paragraph" w:styleId="ListParagraph">
    <w:name w:val="List Paragraph"/>
    <w:basedOn w:val="Normal"/>
    <w:uiPriority w:val="34"/>
    <w:qFormat/>
    <w:pPr>
      <w:ind w:left="11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333951">
      <w:bodyDiv w:val="1"/>
      <w:marLeft w:val="0"/>
      <w:marRight w:val="0"/>
      <w:marTop w:val="0"/>
      <w:marBottom w:val="0"/>
      <w:divBdr>
        <w:top w:val="none" w:sz="0" w:space="0" w:color="auto"/>
        <w:left w:val="none" w:sz="0" w:space="0" w:color="auto"/>
        <w:bottom w:val="none" w:sz="0" w:space="0" w:color="auto"/>
        <w:right w:val="none" w:sz="0" w:space="0" w:color="auto"/>
      </w:divBdr>
    </w:div>
    <w:div w:id="1652635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heNoVaAuthorit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2406</Words>
  <Characters>13716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Ames</dc:creator>
  <cp:lastModifiedBy>Yolanda Thomas-Jones</cp:lastModifiedBy>
  <cp:revision>4</cp:revision>
  <dcterms:created xsi:type="dcterms:W3CDTF">2018-09-10T15:59:00Z</dcterms:created>
  <dcterms:modified xsi:type="dcterms:W3CDTF">2018-10-12T19:22:00Z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2018-09-10T00:00:00Z</vt:filetime>
  </property>
  <property fmtid="{D5CDD505-2E9C-101B-9397-08002B2CF9AE}" pid="3" name="Creator">
    <vt:lpwstr>Acrobat PDFMaker 18 for Word</vt:lpwstr>
  </property>
  <property fmtid="{D5CDD505-2E9C-101B-9397-08002B2CF9AE}" pid="4" name="LastSaved">
    <vt:filetime>2018-09-10T00:00:00Z</vt:filetime>
  </property>
</Properties>
</file>